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39"/>
        <w:tblW w:w="9634" w:type="dxa"/>
        <w:tblLook w:val="04A0" w:firstRow="1" w:lastRow="0" w:firstColumn="1" w:lastColumn="0" w:noHBand="0" w:noVBand="1"/>
      </w:tblPr>
      <w:tblGrid>
        <w:gridCol w:w="3085"/>
        <w:gridCol w:w="3544"/>
        <w:gridCol w:w="3005"/>
      </w:tblGrid>
      <w:tr w:rsidR="00D9251B" w:rsidRPr="00CC42D3" w14:paraId="4DCBBD3C" w14:textId="77777777" w:rsidTr="00EF64B3">
        <w:tc>
          <w:tcPr>
            <w:tcW w:w="3085" w:type="dxa"/>
            <w:shd w:val="clear" w:color="auto" w:fill="92D050"/>
          </w:tcPr>
          <w:p w14:paraId="40C63036" w14:textId="77777777" w:rsidR="00D9251B" w:rsidRPr="00AE73D1" w:rsidRDefault="00D9251B" w:rsidP="002A2938">
            <w:pPr>
              <w:rPr>
                <w:rFonts w:ascii="Arial" w:hAnsi="Arial" w:cs="Arial"/>
                <w:b/>
              </w:rPr>
            </w:pPr>
            <w:r w:rsidRPr="00AE73D1">
              <w:rPr>
                <w:rFonts w:ascii="Arial" w:hAnsi="Arial" w:cs="Arial"/>
                <w:b/>
              </w:rPr>
              <w:t>Programme</w:t>
            </w:r>
          </w:p>
        </w:tc>
        <w:tc>
          <w:tcPr>
            <w:tcW w:w="3544" w:type="dxa"/>
            <w:shd w:val="clear" w:color="auto" w:fill="92D050"/>
          </w:tcPr>
          <w:p w14:paraId="0E345A44" w14:textId="77777777" w:rsidR="00D9251B" w:rsidRPr="00AE73D1" w:rsidRDefault="00D9251B" w:rsidP="002A2938">
            <w:pPr>
              <w:rPr>
                <w:rFonts w:ascii="Arial" w:hAnsi="Arial" w:cs="Arial"/>
                <w:b/>
              </w:rPr>
            </w:pPr>
            <w:r w:rsidRPr="00AE73D1">
              <w:rPr>
                <w:rFonts w:ascii="Arial" w:hAnsi="Arial" w:cs="Arial"/>
                <w:b/>
              </w:rPr>
              <w:t>Day/Start Date/Time</w:t>
            </w:r>
          </w:p>
        </w:tc>
        <w:tc>
          <w:tcPr>
            <w:tcW w:w="3005" w:type="dxa"/>
            <w:shd w:val="clear" w:color="auto" w:fill="92D050"/>
          </w:tcPr>
          <w:p w14:paraId="0977A398" w14:textId="77777777" w:rsidR="00D9251B" w:rsidRPr="00AE73D1" w:rsidRDefault="00D9251B" w:rsidP="002A2938">
            <w:pPr>
              <w:rPr>
                <w:rFonts w:ascii="Arial" w:hAnsi="Arial" w:cs="Arial"/>
                <w:b/>
              </w:rPr>
            </w:pPr>
            <w:r w:rsidRPr="00AE73D1">
              <w:rPr>
                <w:rFonts w:ascii="Arial" w:hAnsi="Arial" w:cs="Arial"/>
                <w:b/>
              </w:rPr>
              <w:t>Venue</w:t>
            </w:r>
          </w:p>
        </w:tc>
      </w:tr>
      <w:tr w:rsidR="00BE7665" w:rsidRPr="00021A7C" w14:paraId="601BAC2D" w14:textId="77777777" w:rsidTr="00B0397C">
        <w:trPr>
          <w:trHeight w:val="1575"/>
        </w:trPr>
        <w:tc>
          <w:tcPr>
            <w:tcW w:w="3085" w:type="dxa"/>
            <w:vMerge w:val="restart"/>
          </w:tcPr>
          <w:p w14:paraId="1C27776C" w14:textId="77777777" w:rsidR="00BE7665" w:rsidRPr="00021A7C" w:rsidRDefault="00BE7665" w:rsidP="00BE7665">
            <w:pPr>
              <w:rPr>
                <w:rFonts w:cs="Arial"/>
                <w:b/>
                <w:sz w:val="18"/>
                <w:szCs w:val="18"/>
              </w:rPr>
            </w:pPr>
          </w:p>
          <w:p w14:paraId="311D2ECC" w14:textId="77777777" w:rsidR="00BE7665" w:rsidRPr="00021A7C" w:rsidRDefault="00BE7665" w:rsidP="00BE7665">
            <w:pPr>
              <w:rPr>
                <w:rFonts w:cs="Arial"/>
                <w:b/>
                <w:sz w:val="18"/>
                <w:szCs w:val="18"/>
              </w:rPr>
            </w:pPr>
            <w:r w:rsidRPr="00021A7C">
              <w:rPr>
                <w:rFonts w:cs="Arial"/>
                <w:b/>
                <w:sz w:val="18"/>
                <w:szCs w:val="18"/>
              </w:rPr>
              <w:t>0-12 Triple P</w:t>
            </w:r>
          </w:p>
          <w:p w14:paraId="4799034D" w14:textId="77777777" w:rsidR="00BE7665" w:rsidRPr="00021A7C" w:rsidRDefault="00BE7665" w:rsidP="00BE7665">
            <w:pPr>
              <w:rPr>
                <w:rFonts w:cs="Arial"/>
                <w:b/>
                <w:sz w:val="18"/>
                <w:szCs w:val="18"/>
              </w:rPr>
            </w:pPr>
          </w:p>
          <w:p w14:paraId="54208DD8" w14:textId="77777777" w:rsidR="00BE7665" w:rsidRPr="00021A7C" w:rsidRDefault="00BE7665" w:rsidP="00BE7665">
            <w:pPr>
              <w:rPr>
                <w:rFonts w:cs="Arial"/>
                <w:sz w:val="18"/>
                <w:szCs w:val="18"/>
              </w:rPr>
            </w:pPr>
            <w:r w:rsidRPr="00021A7C">
              <w:rPr>
                <w:rFonts w:cs="Arial"/>
                <w:sz w:val="18"/>
                <w:szCs w:val="18"/>
              </w:rPr>
              <w:t>Parenting programme for parents of children 0-12. The programme promotes positive parenting strategies, coping and self-care skills.</w:t>
            </w:r>
          </w:p>
          <w:p w14:paraId="7FEE6E62" w14:textId="77777777" w:rsidR="00BE7665" w:rsidRPr="00021A7C" w:rsidRDefault="00BE7665" w:rsidP="00BE7665">
            <w:pPr>
              <w:rPr>
                <w:rFonts w:cs="Arial"/>
                <w:sz w:val="18"/>
                <w:szCs w:val="18"/>
              </w:rPr>
            </w:pPr>
          </w:p>
          <w:p w14:paraId="790D9A69" w14:textId="3275165F" w:rsidR="00A34F3F" w:rsidRPr="00B91771" w:rsidRDefault="00BE7665" w:rsidP="00A34F3F">
            <w:pPr>
              <w:rPr>
                <w:rFonts w:cs="Arial"/>
                <w:sz w:val="18"/>
                <w:szCs w:val="18"/>
              </w:rPr>
            </w:pPr>
            <w:r w:rsidRPr="00021A7C">
              <w:rPr>
                <w:rFonts w:cs="Arial"/>
                <w:sz w:val="18"/>
                <w:szCs w:val="18"/>
              </w:rPr>
              <w:t xml:space="preserve">Duration: </w:t>
            </w:r>
            <w:r w:rsidR="00D967F3">
              <w:rPr>
                <w:rFonts w:cs="Arial"/>
                <w:sz w:val="18"/>
                <w:szCs w:val="18"/>
              </w:rPr>
              <w:t xml:space="preserve">8 </w:t>
            </w:r>
            <w:r w:rsidRPr="00021A7C">
              <w:rPr>
                <w:rFonts w:cs="Arial"/>
                <w:sz w:val="18"/>
                <w:szCs w:val="18"/>
              </w:rPr>
              <w:t>weeks</w:t>
            </w:r>
          </w:p>
        </w:tc>
        <w:tc>
          <w:tcPr>
            <w:tcW w:w="3544" w:type="dxa"/>
          </w:tcPr>
          <w:p w14:paraId="19E9B53E" w14:textId="77777777" w:rsidR="00BE7665" w:rsidRPr="00021A7C" w:rsidRDefault="00BE7665" w:rsidP="00BE7665">
            <w:pPr>
              <w:rPr>
                <w:sz w:val="18"/>
                <w:szCs w:val="18"/>
              </w:rPr>
            </w:pPr>
          </w:p>
          <w:p w14:paraId="728C906F" w14:textId="77777777" w:rsidR="0070392D" w:rsidRDefault="0070392D" w:rsidP="0070392D">
            <w:pPr>
              <w:suppressAutoHyphens/>
              <w:autoSpaceDN w:val="0"/>
              <w:rPr>
                <w:rFonts w:ascii="Calibri" w:eastAsia="Calibri" w:hAnsi="Calibri" w:cs="Times New Roman"/>
                <w:sz w:val="18"/>
                <w:szCs w:val="18"/>
              </w:rPr>
            </w:pPr>
          </w:p>
          <w:p w14:paraId="279B8B3D" w14:textId="77777777" w:rsidR="007502AA" w:rsidRDefault="007502AA" w:rsidP="0070392D">
            <w:pPr>
              <w:suppressAutoHyphens/>
              <w:autoSpaceDN w:val="0"/>
              <w:rPr>
                <w:rFonts w:ascii="Calibri" w:eastAsia="Calibri" w:hAnsi="Calibri" w:cs="Times New Roman"/>
                <w:sz w:val="18"/>
                <w:szCs w:val="18"/>
              </w:rPr>
            </w:pPr>
            <w:bookmarkStart w:id="0" w:name="_Hlk132723533"/>
          </w:p>
          <w:p w14:paraId="63E3DA92" w14:textId="0EBA9966" w:rsidR="0070392D" w:rsidRPr="0070392D" w:rsidRDefault="0070392D" w:rsidP="0070392D">
            <w:pPr>
              <w:suppressAutoHyphens/>
              <w:autoSpaceDN w:val="0"/>
              <w:rPr>
                <w:rFonts w:ascii="Calibri" w:eastAsia="Calibri" w:hAnsi="Calibri" w:cs="Times New Roman"/>
              </w:rPr>
            </w:pPr>
            <w:r w:rsidRPr="0070392D">
              <w:rPr>
                <w:rFonts w:ascii="Calibri" w:eastAsia="Calibri" w:hAnsi="Calibri" w:cs="Times New Roman"/>
                <w:sz w:val="18"/>
                <w:szCs w:val="18"/>
              </w:rPr>
              <w:t xml:space="preserve">Tuesday </w:t>
            </w:r>
            <w:r w:rsidR="00086CB1">
              <w:rPr>
                <w:rFonts w:ascii="Calibri" w:eastAsia="Calibri" w:hAnsi="Calibri" w:cs="Times New Roman"/>
                <w:sz w:val="18"/>
                <w:szCs w:val="18"/>
              </w:rPr>
              <w:t>31st</w:t>
            </w:r>
            <w:r w:rsidR="00B91771">
              <w:rPr>
                <w:rFonts w:ascii="Calibri" w:eastAsia="Calibri" w:hAnsi="Calibri" w:cs="Times New Roman"/>
                <w:sz w:val="18"/>
                <w:szCs w:val="18"/>
              </w:rPr>
              <w:t xml:space="preserve"> October</w:t>
            </w:r>
          </w:p>
          <w:p w14:paraId="3744FFFC" w14:textId="10E1AB9B" w:rsidR="0070392D" w:rsidRDefault="0070392D" w:rsidP="0070392D">
            <w:pPr>
              <w:suppressAutoHyphens/>
              <w:autoSpaceDN w:val="0"/>
              <w:rPr>
                <w:rFonts w:ascii="Calibri" w:eastAsia="Calibri" w:hAnsi="Calibri" w:cs="Times New Roman"/>
                <w:sz w:val="18"/>
                <w:szCs w:val="18"/>
              </w:rPr>
            </w:pPr>
            <w:r w:rsidRPr="0070392D">
              <w:rPr>
                <w:rFonts w:ascii="Calibri" w:eastAsia="Calibri" w:hAnsi="Calibri" w:cs="Times New Roman"/>
                <w:sz w:val="18"/>
                <w:szCs w:val="18"/>
              </w:rPr>
              <w:t xml:space="preserve">Time: </w:t>
            </w:r>
            <w:r w:rsidR="00D87D5C">
              <w:rPr>
                <w:rFonts w:ascii="Calibri" w:eastAsia="Calibri" w:hAnsi="Calibri" w:cs="Times New Roman"/>
                <w:sz w:val="18"/>
                <w:szCs w:val="18"/>
              </w:rPr>
              <w:t>12</w:t>
            </w:r>
            <w:r w:rsidRPr="0070392D">
              <w:rPr>
                <w:rFonts w:ascii="Calibri" w:eastAsia="Calibri" w:hAnsi="Calibri" w:cs="Times New Roman"/>
                <w:sz w:val="18"/>
                <w:szCs w:val="18"/>
              </w:rPr>
              <w:t xml:space="preserve">.30 – </w:t>
            </w:r>
            <w:r w:rsidR="00D87D5C">
              <w:rPr>
                <w:rFonts w:ascii="Calibri" w:eastAsia="Calibri" w:hAnsi="Calibri" w:cs="Times New Roman"/>
                <w:sz w:val="18"/>
                <w:szCs w:val="18"/>
              </w:rPr>
              <w:t>2</w:t>
            </w:r>
            <w:r w:rsidRPr="0070392D">
              <w:rPr>
                <w:rFonts w:ascii="Calibri" w:eastAsia="Calibri" w:hAnsi="Calibri" w:cs="Times New Roman"/>
                <w:sz w:val="18"/>
                <w:szCs w:val="18"/>
              </w:rPr>
              <w:t>.30</w:t>
            </w:r>
            <w:r w:rsidR="00D967F3">
              <w:rPr>
                <w:rFonts w:ascii="Calibri" w:eastAsia="Calibri" w:hAnsi="Calibri" w:cs="Times New Roman"/>
                <w:sz w:val="18"/>
                <w:szCs w:val="18"/>
              </w:rPr>
              <w:t>pm</w:t>
            </w:r>
          </w:p>
          <w:bookmarkEnd w:id="0"/>
          <w:p w14:paraId="7223D794" w14:textId="77777777" w:rsidR="0070392D" w:rsidRPr="0070392D" w:rsidRDefault="0070392D" w:rsidP="0070392D">
            <w:pPr>
              <w:suppressAutoHyphens/>
              <w:autoSpaceDN w:val="0"/>
              <w:rPr>
                <w:rFonts w:ascii="Calibri" w:eastAsia="Calibri" w:hAnsi="Calibri" w:cs="Times New Roman"/>
                <w:sz w:val="18"/>
                <w:szCs w:val="18"/>
              </w:rPr>
            </w:pPr>
          </w:p>
          <w:p w14:paraId="01FB2A83" w14:textId="77777777" w:rsidR="00BE7665" w:rsidRPr="00021A7C" w:rsidRDefault="00BE7665" w:rsidP="0070392D">
            <w:pPr>
              <w:rPr>
                <w:sz w:val="18"/>
                <w:szCs w:val="18"/>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02677E3" w14:textId="77777777" w:rsidR="00BE7665" w:rsidRDefault="00BE7665" w:rsidP="00BE7665">
            <w:pPr>
              <w:rPr>
                <w:sz w:val="18"/>
                <w:szCs w:val="18"/>
              </w:rPr>
            </w:pPr>
          </w:p>
          <w:p w14:paraId="56C879D7" w14:textId="77777777" w:rsidR="007502AA" w:rsidRDefault="007502AA" w:rsidP="00BE7665">
            <w:pPr>
              <w:rPr>
                <w:sz w:val="18"/>
                <w:szCs w:val="18"/>
              </w:rPr>
            </w:pPr>
            <w:bookmarkStart w:id="1" w:name="_Hlk132723567"/>
          </w:p>
          <w:p w14:paraId="161D2BBC" w14:textId="77777777" w:rsidR="007502AA" w:rsidRDefault="007502AA" w:rsidP="00BE7665">
            <w:pPr>
              <w:rPr>
                <w:sz w:val="18"/>
                <w:szCs w:val="18"/>
              </w:rPr>
            </w:pPr>
          </w:p>
          <w:p w14:paraId="551508D7" w14:textId="3B6C1C2F" w:rsidR="0070392D" w:rsidRDefault="00A24798" w:rsidP="00BE7665">
            <w:pPr>
              <w:rPr>
                <w:sz w:val="18"/>
                <w:szCs w:val="18"/>
              </w:rPr>
            </w:pPr>
            <w:r>
              <w:rPr>
                <w:sz w:val="18"/>
                <w:szCs w:val="18"/>
              </w:rPr>
              <w:t>Clifton Family Hub</w:t>
            </w:r>
          </w:p>
          <w:p w14:paraId="06528172" w14:textId="77777777" w:rsidR="00D87D5C" w:rsidRPr="00D87D5C" w:rsidRDefault="00D87D5C" w:rsidP="00D87D5C">
            <w:pPr>
              <w:rPr>
                <w:sz w:val="18"/>
                <w:szCs w:val="18"/>
              </w:rPr>
            </w:pPr>
            <w:r w:rsidRPr="00D87D5C">
              <w:rPr>
                <w:sz w:val="18"/>
                <w:szCs w:val="18"/>
              </w:rPr>
              <w:t>Coleridge Road.</w:t>
            </w:r>
          </w:p>
          <w:p w14:paraId="09EB8E11" w14:textId="263CA165" w:rsidR="00D87D5C" w:rsidRDefault="00D87D5C" w:rsidP="00D87D5C">
            <w:pPr>
              <w:rPr>
                <w:sz w:val="18"/>
                <w:szCs w:val="18"/>
              </w:rPr>
            </w:pPr>
            <w:r w:rsidRPr="00D87D5C">
              <w:rPr>
                <w:sz w:val="18"/>
                <w:szCs w:val="18"/>
              </w:rPr>
              <w:t>Rotherham S65 1LW</w:t>
            </w:r>
          </w:p>
          <w:bookmarkEnd w:id="1"/>
          <w:p w14:paraId="58F23D04" w14:textId="134E3F59" w:rsidR="00FF471F" w:rsidRPr="00021A7C" w:rsidRDefault="00FF471F" w:rsidP="00BE7665">
            <w:pPr>
              <w:rPr>
                <w:sz w:val="18"/>
                <w:szCs w:val="18"/>
              </w:rPr>
            </w:pPr>
            <w:r w:rsidRPr="00FF471F">
              <w:rPr>
                <w:color w:val="00B0F0"/>
                <w:sz w:val="18"/>
                <w:szCs w:val="18"/>
              </w:rPr>
              <w:t xml:space="preserve"> </w:t>
            </w:r>
          </w:p>
        </w:tc>
      </w:tr>
      <w:tr w:rsidR="00BE7665" w:rsidRPr="00500ED9" w14:paraId="61A85C50" w14:textId="77777777" w:rsidTr="00EF64B3">
        <w:trPr>
          <w:trHeight w:val="418"/>
        </w:trPr>
        <w:tc>
          <w:tcPr>
            <w:tcW w:w="3085" w:type="dxa"/>
            <w:vMerge/>
          </w:tcPr>
          <w:p w14:paraId="20A91F81" w14:textId="77777777" w:rsidR="00BE7665" w:rsidRPr="00021A7C" w:rsidRDefault="00BE7665" w:rsidP="00BE7665">
            <w:pPr>
              <w:rPr>
                <w:rFonts w:cs="Arial"/>
                <w:b/>
                <w:sz w:val="18"/>
                <w:szCs w:val="18"/>
              </w:rPr>
            </w:pPr>
          </w:p>
        </w:tc>
        <w:tc>
          <w:tcPr>
            <w:tcW w:w="3544" w:type="dxa"/>
          </w:tcPr>
          <w:p w14:paraId="495A63B8" w14:textId="77777777" w:rsidR="00BE7665" w:rsidRDefault="00BE7665" w:rsidP="00B91771">
            <w:pPr>
              <w:rPr>
                <w:color w:val="FF0000"/>
                <w:sz w:val="18"/>
                <w:szCs w:val="18"/>
              </w:rPr>
            </w:pPr>
          </w:p>
          <w:p w14:paraId="45426816" w14:textId="77777777" w:rsidR="00FB335C" w:rsidRPr="00FB335C" w:rsidRDefault="00FB335C" w:rsidP="00B91771">
            <w:pPr>
              <w:rPr>
                <w:sz w:val="18"/>
                <w:szCs w:val="18"/>
              </w:rPr>
            </w:pPr>
            <w:r w:rsidRPr="00FB335C">
              <w:rPr>
                <w:sz w:val="18"/>
                <w:szCs w:val="18"/>
              </w:rPr>
              <w:t>Tuesday 16</w:t>
            </w:r>
            <w:r w:rsidRPr="00FB335C">
              <w:rPr>
                <w:sz w:val="18"/>
                <w:szCs w:val="18"/>
                <w:vertAlign w:val="superscript"/>
              </w:rPr>
              <w:t>th</w:t>
            </w:r>
            <w:r w:rsidRPr="00FB335C">
              <w:rPr>
                <w:sz w:val="18"/>
                <w:szCs w:val="18"/>
              </w:rPr>
              <w:t xml:space="preserve"> January 2024</w:t>
            </w:r>
          </w:p>
          <w:p w14:paraId="66D36F27" w14:textId="798F7DFF" w:rsidR="00FB335C" w:rsidRPr="00FB335C" w:rsidRDefault="00FB335C" w:rsidP="00B91771">
            <w:pPr>
              <w:rPr>
                <w:b/>
                <w:bCs/>
                <w:color w:val="FF0000"/>
                <w:sz w:val="18"/>
                <w:szCs w:val="18"/>
              </w:rPr>
            </w:pPr>
            <w:r>
              <w:rPr>
                <w:sz w:val="18"/>
                <w:szCs w:val="18"/>
              </w:rPr>
              <w:t xml:space="preserve">Time: </w:t>
            </w:r>
            <w:r w:rsidRPr="00FB335C">
              <w:rPr>
                <w:sz w:val="18"/>
                <w:szCs w:val="18"/>
              </w:rPr>
              <w:t>10:00 – 12:00</w:t>
            </w:r>
            <w:r w:rsidR="00D967F3">
              <w:rPr>
                <w:sz w:val="18"/>
                <w:szCs w:val="18"/>
              </w:rPr>
              <w:t>pm</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7E917C40" w14:textId="207E905E" w:rsidR="00CA7406" w:rsidRDefault="00CA7406" w:rsidP="0070392D">
            <w:pPr>
              <w:rPr>
                <w:sz w:val="18"/>
                <w:szCs w:val="18"/>
              </w:rPr>
            </w:pPr>
          </w:p>
          <w:p w14:paraId="1FF45CC0" w14:textId="77777777" w:rsidR="00FB335C" w:rsidRDefault="00FB335C" w:rsidP="00FB335C">
            <w:pPr>
              <w:rPr>
                <w:sz w:val="18"/>
                <w:szCs w:val="18"/>
              </w:rPr>
            </w:pPr>
            <w:r w:rsidRPr="00FB335C">
              <w:rPr>
                <w:sz w:val="18"/>
                <w:szCs w:val="18"/>
              </w:rPr>
              <w:t xml:space="preserve">Central Children’s Centre </w:t>
            </w:r>
          </w:p>
          <w:p w14:paraId="3FAC7465" w14:textId="77A2145E" w:rsidR="00FB335C" w:rsidRPr="00FB335C" w:rsidRDefault="00FB335C" w:rsidP="00FB335C">
            <w:pPr>
              <w:rPr>
                <w:sz w:val="18"/>
                <w:szCs w:val="18"/>
              </w:rPr>
            </w:pPr>
            <w:proofErr w:type="spellStart"/>
            <w:r w:rsidRPr="00FB335C">
              <w:rPr>
                <w:sz w:val="18"/>
                <w:szCs w:val="18"/>
              </w:rPr>
              <w:t>Ferham</w:t>
            </w:r>
            <w:proofErr w:type="spellEnd"/>
            <w:r w:rsidRPr="00FB335C">
              <w:rPr>
                <w:sz w:val="18"/>
                <w:szCs w:val="18"/>
              </w:rPr>
              <w:t xml:space="preserve"> Road,</w:t>
            </w:r>
          </w:p>
          <w:p w14:paraId="32753A85" w14:textId="7C96FC4D" w:rsidR="00FB335C" w:rsidRDefault="00FB335C" w:rsidP="00FB335C">
            <w:pPr>
              <w:rPr>
                <w:sz w:val="18"/>
                <w:szCs w:val="18"/>
              </w:rPr>
            </w:pPr>
            <w:r w:rsidRPr="00FB335C">
              <w:rPr>
                <w:sz w:val="18"/>
                <w:szCs w:val="18"/>
              </w:rPr>
              <w:t>Rotherham S61 1AP</w:t>
            </w:r>
          </w:p>
          <w:p w14:paraId="585C229A" w14:textId="043100FC" w:rsidR="00BE7665" w:rsidRPr="00500ED9" w:rsidRDefault="00BE7665" w:rsidP="00C22FD6">
            <w:pPr>
              <w:rPr>
                <w:sz w:val="18"/>
                <w:szCs w:val="18"/>
              </w:rPr>
            </w:pPr>
          </w:p>
        </w:tc>
      </w:tr>
      <w:tr w:rsidR="00BE7665" w:rsidRPr="00021A7C" w14:paraId="3534D0F4" w14:textId="77777777" w:rsidTr="00B0397C">
        <w:trPr>
          <w:trHeight w:val="2987"/>
        </w:trPr>
        <w:tc>
          <w:tcPr>
            <w:tcW w:w="3085" w:type="dxa"/>
          </w:tcPr>
          <w:p w14:paraId="12EA5842" w14:textId="77777777" w:rsidR="00BE7665" w:rsidRPr="00021A7C" w:rsidRDefault="00BE7665" w:rsidP="00BE7665">
            <w:pPr>
              <w:rPr>
                <w:rFonts w:cs="Arial"/>
                <w:b/>
                <w:sz w:val="18"/>
                <w:szCs w:val="18"/>
              </w:rPr>
            </w:pPr>
          </w:p>
          <w:p w14:paraId="4348A4BB" w14:textId="61199F42" w:rsidR="00BE7665" w:rsidRPr="00021A7C" w:rsidRDefault="00BE7665" w:rsidP="00BE7665">
            <w:pPr>
              <w:rPr>
                <w:rFonts w:cs="Arial"/>
                <w:b/>
                <w:sz w:val="18"/>
                <w:szCs w:val="18"/>
              </w:rPr>
            </w:pPr>
            <w:r w:rsidRPr="00021A7C">
              <w:rPr>
                <w:rFonts w:cs="Arial"/>
                <w:b/>
                <w:sz w:val="18"/>
                <w:szCs w:val="18"/>
              </w:rPr>
              <w:t xml:space="preserve">Teen </w:t>
            </w:r>
            <w:r w:rsidR="00D546B4" w:rsidRPr="00021A7C">
              <w:rPr>
                <w:rFonts w:cs="Arial"/>
                <w:b/>
                <w:sz w:val="18"/>
                <w:szCs w:val="18"/>
              </w:rPr>
              <w:t>Triple P</w:t>
            </w:r>
          </w:p>
          <w:p w14:paraId="54E48215" w14:textId="77777777" w:rsidR="00BE7665" w:rsidRPr="00021A7C" w:rsidRDefault="00BE7665" w:rsidP="00BE7665">
            <w:pPr>
              <w:rPr>
                <w:rFonts w:cs="Arial"/>
                <w:b/>
                <w:sz w:val="18"/>
                <w:szCs w:val="18"/>
              </w:rPr>
            </w:pPr>
          </w:p>
          <w:p w14:paraId="5D5F4BE6" w14:textId="5A639BEB" w:rsidR="00BE7665" w:rsidRPr="00021A7C" w:rsidRDefault="00B0397C" w:rsidP="00BE7665">
            <w:pPr>
              <w:rPr>
                <w:rFonts w:cs="Arial"/>
                <w:sz w:val="18"/>
                <w:szCs w:val="18"/>
              </w:rPr>
            </w:pPr>
            <w:r>
              <w:rPr>
                <w:rFonts w:cs="Arial"/>
                <w:noProof/>
                <w:sz w:val="18"/>
                <w:szCs w:val="18"/>
              </w:rPr>
              <mc:AlternateContent>
                <mc:Choice Requires="wps">
                  <w:drawing>
                    <wp:anchor distT="0" distB="0" distL="114300" distR="114300" simplePos="0" relativeHeight="251661312" behindDoc="0" locked="0" layoutInCell="1" allowOverlap="1" wp14:anchorId="3A6175CA" wp14:editId="566E434C">
                      <wp:simplePos x="0" y="0"/>
                      <wp:positionH relativeFrom="column">
                        <wp:posOffset>1889760</wp:posOffset>
                      </wp:positionH>
                      <wp:positionV relativeFrom="paragraph">
                        <wp:posOffset>525145</wp:posOffset>
                      </wp:positionV>
                      <wp:extent cx="4152900" cy="6350"/>
                      <wp:effectExtent l="0" t="0" r="19050" b="31750"/>
                      <wp:wrapNone/>
                      <wp:docPr id="7" name="Straight Connector 7"/>
                      <wp:cNvGraphicFramePr/>
                      <a:graphic xmlns:a="http://schemas.openxmlformats.org/drawingml/2006/main">
                        <a:graphicData uri="http://schemas.microsoft.com/office/word/2010/wordprocessingShape">
                          <wps:wsp>
                            <wps:cNvCnPr/>
                            <wps:spPr>
                              <a:xfrm>
                                <a:off x="0" y="0"/>
                                <a:ext cx="4152900" cy="6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FD8F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41.35pt" to="475.8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Nf2wEAAA8EAAAOAAAAZHJzL2Uyb0RvYy54bWysU8GO0zAQvSPxD5bvNEmX7kLUdA9dLRcE&#10;FQsf4HXsxpLtscamaf+esdOmK0BCIC5Oxp73Zt7zeH1/dJYdFEYDvuPNouZMeQm98fuOf/v6+OYd&#10;ZzEJ3wsLXnX8pCK/37x+tR5Dq5YwgO0VMiLxsR1Dx4eUQltVUQ7KibiAoDwdakAnEoW4r3oUI7E7&#10;Wy3r+rYaAfuAIFWMtPswHfJN4ddayfRZ66gSsx2n3lJZsazPea02a9HuUYTByHMb4h+6cMJ4KjpT&#10;PYgk2Hc0v1A5IxEi6LSQ4CrQ2khVNJCapv5JzdMggipayJwYZpvi/6OVnw47ZKbv+B1nXji6oqeE&#10;wuyHxLbgPRkIyO6yT2OILaVv/Q7PUQw7zKKPGl3+khx2LN6eZm/VMTFJm2+b1fJ9TVcg6ez2ZlWs&#10;r67YgDF9UOBY/um4NT4rF604fIyJ6lHqJSVvW8/Gjt80d6uSFcGa/tFYm8/K8KitRXYQdO3p2OT2&#10;ieBFFkXW02YWNckof+lk1UT/RWmyhRpvpgJ5IK+cQkrl04XXesrOME0dzMD6z8BzfoaqMqx/A54R&#10;pTL4NIOd8YC/q361Qk/5Fwcm3dmCZ+hP5YKLNTR1xbnzC8lj/TIu8Os73vwAAAD//wMAUEsDBBQA&#10;BgAIAAAAIQBDI/h33wAAAAkBAAAPAAAAZHJzL2Rvd25yZXYueG1sTI/BTsMwDIbvSLxDZCRuLG3R&#10;2q00nRCCA3BioGm7ZWloKhqnStItvD3mBEf//vT7c7NJdmQn7cPgUEC+yIBpVK4bsBfw8f50swIW&#10;osROjg61gG8dYNNeXjSy7twZ3/RpG3tGJRhqKcDEONWcB2W0lWHhJo20+3Teykij73nn5ZnK7ciL&#10;LCu5lQPSBSMn/WC0+trOVsBzOrzOu2Ink8ly5Zeq3PePL0JcX6X7O2BRp/gHw68+qUNLTkc3YxfY&#10;KKBYVyWhAlZFBYyA9TKn4EjBbQW8bfj/D9ofAAAA//8DAFBLAQItABQABgAIAAAAIQC2gziS/gAA&#10;AOEBAAATAAAAAAAAAAAAAAAAAAAAAABbQ29udGVudF9UeXBlc10ueG1sUEsBAi0AFAAGAAgAAAAh&#10;ADj9If/WAAAAlAEAAAsAAAAAAAAAAAAAAAAALwEAAF9yZWxzLy5yZWxzUEsBAi0AFAAGAAgAAAAh&#10;AAgHE1/bAQAADwQAAA4AAAAAAAAAAAAAAAAALgIAAGRycy9lMm9Eb2MueG1sUEsBAi0AFAAGAAgA&#10;AAAhAEMj+HffAAAACQEAAA8AAAAAAAAAAAAAAAAANQQAAGRycy9kb3ducmV2LnhtbFBLBQYAAAAA&#10;BAAEAPMAAABBBQAAAAA=&#10;" strokecolor="black [3213]" strokeweight=".25pt"/>
                  </w:pict>
                </mc:Fallback>
              </mc:AlternateContent>
            </w:r>
            <w:r w:rsidR="00BE7665" w:rsidRPr="00021A7C">
              <w:rPr>
                <w:rFonts w:cs="Arial"/>
                <w:sz w:val="18"/>
                <w:szCs w:val="18"/>
              </w:rPr>
              <w:t>Parenting programme for parents of teenagers. The programme promotes positive parenting strategies, dealing with emotional and risky behaviours, coping and self-care skills.</w:t>
            </w:r>
          </w:p>
          <w:p w14:paraId="2BEFA274" w14:textId="77777777" w:rsidR="00BE7665" w:rsidRPr="00021A7C" w:rsidRDefault="00BE7665" w:rsidP="00BE7665">
            <w:pPr>
              <w:rPr>
                <w:rFonts w:cs="Arial"/>
                <w:sz w:val="18"/>
                <w:szCs w:val="18"/>
              </w:rPr>
            </w:pPr>
          </w:p>
          <w:p w14:paraId="23380533" w14:textId="559DFE5A" w:rsidR="00BE7665" w:rsidRPr="00021A7C" w:rsidRDefault="00BE7665" w:rsidP="00BE7665">
            <w:pPr>
              <w:rPr>
                <w:rFonts w:cs="Arial"/>
                <w:sz w:val="18"/>
                <w:szCs w:val="18"/>
              </w:rPr>
            </w:pPr>
            <w:r w:rsidRPr="00021A7C">
              <w:rPr>
                <w:rFonts w:cs="Arial"/>
                <w:sz w:val="18"/>
                <w:szCs w:val="18"/>
              </w:rPr>
              <w:t xml:space="preserve">Duration: </w:t>
            </w:r>
            <w:r w:rsidR="00D967F3">
              <w:rPr>
                <w:rFonts w:cs="Arial"/>
                <w:sz w:val="18"/>
                <w:szCs w:val="18"/>
              </w:rPr>
              <w:t xml:space="preserve">8 </w:t>
            </w:r>
            <w:r w:rsidRPr="00021A7C">
              <w:rPr>
                <w:rFonts w:cs="Arial"/>
                <w:sz w:val="18"/>
                <w:szCs w:val="18"/>
              </w:rPr>
              <w:t>weeks</w:t>
            </w:r>
          </w:p>
        </w:tc>
        <w:tc>
          <w:tcPr>
            <w:tcW w:w="3544" w:type="dxa"/>
            <w:tcBorders>
              <w:bottom w:val="single" w:sz="4" w:space="0" w:color="000000" w:themeColor="text1"/>
            </w:tcBorders>
          </w:tcPr>
          <w:p w14:paraId="1D6411E9" w14:textId="77777777" w:rsidR="00CA7406" w:rsidRDefault="00CA7406" w:rsidP="00BE7665">
            <w:pPr>
              <w:rPr>
                <w:b/>
                <w:bCs/>
                <w:sz w:val="18"/>
                <w:szCs w:val="18"/>
              </w:rPr>
            </w:pPr>
          </w:p>
          <w:p w14:paraId="3536DB14" w14:textId="78239BC4" w:rsidR="00CA7406" w:rsidRDefault="00CA7406" w:rsidP="00CA7406">
            <w:pPr>
              <w:suppressAutoHyphens/>
              <w:autoSpaceDN w:val="0"/>
              <w:rPr>
                <w:rFonts w:ascii="Calibri" w:eastAsia="Calibri" w:hAnsi="Calibri" w:cs="Times New Roman"/>
                <w:sz w:val="18"/>
                <w:szCs w:val="18"/>
              </w:rPr>
            </w:pPr>
          </w:p>
          <w:p w14:paraId="091BB18E" w14:textId="77777777" w:rsidR="007502AA" w:rsidRDefault="007502AA" w:rsidP="00CA7406">
            <w:pPr>
              <w:suppressAutoHyphens/>
              <w:autoSpaceDN w:val="0"/>
              <w:rPr>
                <w:rFonts w:ascii="Calibri" w:eastAsia="Calibri" w:hAnsi="Calibri" w:cs="Times New Roman"/>
                <w:sz w:val="18"/>
                <w:szCs w:val="18"/>
              </w:rPr>
            </w:pPr>
          </w:p>
          <w:p w14:paraId="32302BD0" w14:textId="7EC8DDD6" w:rsidR="00CA7406" w:rsidRPr="00CA7406" w:rsidRDefault="00CA7406" w:rsidP="00CA7406">
            <w:pPr>
              <w:suppressAutoHyphens/>
              <w:autoSpaceDN w:val="0"/>
              <w:rPr>
                <w:rFonts w:ascii="Calibri" w:eastAsia="Calibri" w:hAnsi="Calibri" w:cs="Times New Roman"/>
              </w:rPr>
            </w:pPr>
            <w:bookmarkStart w:id="2" w:name="_Hlk132121315"/>
            <w:r w:rsidRPr="00CA7406">
              <w:rPr>
                <w:rFonts w:ascii="Calibri" w:eastAsia="Calibri" w:hAnsi="Calibri" w:cs="Times New Roman"/>
                <w:sz w:val="18"/>
                <w:szCs w:val="18"/>
              </w:rPr>
              <w:t>T</w:t>
            </w:r>
            <w:r w:rsidR="00B91771">
              <w:rPr>
                <w:rFonts w:ascii="Calibri" w:eastAsia="Calibri" w:hAnsi="Calibri" w:cs="Times New Roman"/>
                <w:sz w:val="18"/>
                <w:szCs w:val="18"/>
              </w:rPr>
              <w:t xml:space="preserve">hursday </w:t>
            </w:r>
            <w:r w:rsidR="00130A2A">
              <w:rPr>
                <w:rFonts w:ascii="Calibri" w:eastAsia="Calibri" w:hAnsi="Calibri" w:cs="Times New Roman"/>
                <w:sz w:val="18"/>
                <w:szCs w:val="18"/>
              </w:rPr>
              <w:t>7</w:t>
            </w:r>
            <w:r w:rsidR="00FD0B50" w:rsidRPr="00FD0B50">
              <w:rPr>
                <w:rFonts w:ascii="Calibri" w:eastAsia="Calibri" w:hAnsi="Calibri" w:cs="Times New Roman"/>
                <w:sz w:val="18"/>
                <w:szCs w:val="18"/>
                <w:vertAlign w:val="superscript"/>
              </w:rPr>
              <w:t>th</w:t>
            </w:r>
            <w:r w:rsidR="00FD0B50">
              <w:rPr>
                <w:rFonts w:ascii="Calibri" w:eastAsia="Calibri" w:hAnsi="Calibri" w:cs="Times New Roman"/>
                <w:sz w:val="18"/>
                <w:szCs w:val="18"/>
              </w:rPr>
              <w:t xml:space="preserve"> September</w:t>
            </w:r>
            <w:r w:rsidR="00F471F1">
              <w:rPr>
                <w:rFonts w:ascii="Calibri" w:eastAsia="Calibri" w:hAnsi="Calibri" w:cs="Times New Roman"/>
                <w:sz w:val="18"/>
                <w:szCs w:val="18"/>
              </w:rPr>
              <w:t xml:space="preserve"> 2023</w:t>
            </w:r>
          </w:p>
          <w:bookmarkEnd w:id="2"/>
          <w:p w14:paraId="617BBC13" w14:textId="575BD88D" w:rsidR="00BE7665" w:rsidRDefault="00CA7406" w:rsidP="00CA7406">
            <w:pPr>
              <w:rPr>
                <w:rFonts w:ascii="Calibri" w:eastAsia="Calibri" w:hAnsi="Calibri" w:cs="Times New Roman"/>
                <w:sz w:val="18"/>
                <w:szCs w:val="18"/>
              </w:rPr>
            </w:pPr>
            <w:r w:rsidRPr="00CA7406">
              <w:rPr>
                <w:rFonts w:ascii="Calibri" w:eastAsia="Calibri" w:hAnsi="Calibri" w:cs="Times New Roman"/>
                <w:sz w:val="18"/>
                <w:szCs w:val="18"/>
              </w:rPr>
              <w:t xml:space="preserve">Time: </w:t>
            </w:r>
            <w:r w:rsidR="00B540CF">
              <w:rPr>
                <w:rFonts w:ascii="Calibri" w:eastAsia="Calibri" w:hAnsi="Calibri" w:cs="Times New Roman"/>
                <w:sz w:val="18"/>
                <w:szCs w:val="18"/>
              </w:rPr>
              <w:t>09:30</w:t>
            </w:r>
            <w:r w:rsidR="00E5336F">
              <w:rPr>
                <w:rFonts w:ascii="Calibri" w:eastAsia="Calibri" w:hAnsi="Calibri" w:cs="Times New Roman"/>
                <w:sz w:val="18"/>
                <w:szCs w:val="18"/>
              </w:rPr>
              <w:t>-</w:t>
            </w:r>
            <w:r w:rsidR="00CD66A5">
              <w:rPr>
                <w:rFonts w:ascii="Calibri" w:eastAsia="Calibri" w:hAnsi="Calibri" w:cs="Times New Roman"/>
                <w:sz w:val="18"/>
                <w:szCs w:val="18"/>
              </w:rPr>
              <w:t>1</w:t>
            </w:r>
            <w:r w:rsidR="00B540CF">
              <w:rPr>
                <w:rFonts w:ascii="Calibri" w:eastAsia="Calibri" w:hAnsi="Calibri" w:cs="Times New Roman"/>
                <w:sz w:val="18"/>
                <w:szCs w:val="18"/>
              </w:rPr>
              <w:t>1.30</w:t>
            </w:r>
            <w:r w:rsidR="004B37EC">
              <w:rPr>
                <w:rFonts w:ascii="Calibri" w:eastAsia="Calibri" w:hAnsi="Calibri" w:cs="Times New Roman"/>
                <w:sz w:val="18"/>
                <w:szCs w:val="18"/>
              </w:rPr>
              <w:t>am</w:t>
            </w:r>
          </w:p>
          <w:p w14:paraId="54136D2A" w14:textId="084FC418" w:rsidR="00FB335C" w:rsidRDefault="00FB335C" w:rsidP="00CA7406">
            <w:pPr>
              <w:rPr>
                <w:rFonts w:ascii="Calibri" w:eastAsia="Calibri" w:hAnsi="Calibri" w:cs="Times New Roman"/>
                <w:sz w:val="18"/>
                <w:szCs w:val="18"/>
              </w:rPr>
            </w:pPr>
          </w:p>
          <w:p w14:paraId="77228C68" w14:textId="38D0BD80" w:rsidR="00FB335C" w:rsidRDefault="00FB335C" w:rsidP="00CA7406">
            <w:pPr>
              <w:rPr>
                <w:rFonts w:ascii="Calibri" w:eastAsia="Calibri" w:hAnsi="Calibri" w:cs="Times New Roman"/>
                <w:sz w:val="18"/>
                <w:szCs w:val="18"/>
              </w:rPr>
            </w:pPr>
          </w:p>
          <w:p w14:paraId="690C5C10" w14:textId="77777777" w:rsidR="00F471F1" w:rsidRDefault="00F471F1" w:rsidP="00CA7406">
            <w:pPr>
              <w:rPr>
                <w:rFonts w:ascii="Calibri" w:eastAsia="Calibri" w:hAnsi="Calibri" w:cs="Times New Roman"/>
                <w:sz w:val="18"/>
                <w:szCs w:val="18"/>
              </w:rPr>
            </w:pPr>
          </w:p>
          <w:p w14:paraId="2B7B83CF" w14:textId="77777777" w:rsidR="007502AA" w:rsidRDefault="007502AA" w:rsidP="00CA7406">
            <w:pPr>
              <w:rPr>
                <w:rFonts w:ascii="Calibri" w:eastAsia="Calibri" w:hAnsi="Calibri" w:cs="Times New Roman"/>
                <w:sz w:val="18"/>
                <w:szCs w:val="18"/>
              </w:rPr>
            </w:pPr>
          </w:p>
          <w:p w14:paraId="3B02A08E" w14:textId="0677581A" w:rsidR="00FB335C" w:rsidRDefault="00FB335C" w:rsidP="00CA7406">
            <w:pPr>
              <w:rPr>
                <w:rFonts w:ascii="Calibri" w:eastAsia="Calibri" w:hAnsi="Calibri" w:cs="Times New Roman"/>
                <w:sz w:val="18"/>
                <w:szCs w:val="18"/>
              </w:rPr>
            </w:pPr>
            <w:r>
              <w:rPr>
                <w:rFonts w:ascii="Calibri" w:eastAsia="Calibri" w:hAnsi="Calibri" w:cs="Times New Roman"/>
                <w:sz w:val="18"/>
                <w:szCs w:val="18"/>
              </w:rPr>
              <w:t>Tuesday 20</w:t>
            </w:r>
            <w:r w:rsidRPr="00FB335C">
              <w:rPr>
                <w:rFonts w:ascii="Calibri" w:eastAsia="Calibri" w:hAnsi="Calibri" w:cs="Times New Roman"/>
                <w:sz w:val="18"/>
                <w:szCs w:val="18"/>
                <w:vertAlign w:val="superscript"/>
              </w:rPr>
              <w:t>th</w:t>
            </w:r>
            <w:r>
              <w:rPr>
                <w:rFonts w:ascii="Calibri" w:eastAsia="Calibri" w:hAnsi="Calibri" w:cs="Times New Roman"/>
                <w:sz w:val="18"/>
                <w:szCs w:val="18"/>
              </w:rPr>
              <w:t xml:space="preserve"> February</w:t>
            </w:r>
            <w:r w:rsidR="00F471F1">
              <w:rPr>
                <w:rFonts w:ascii="Calibri" w:eastAsia="Calibri" w:hAnsi="Calibri" w:cs="Times New Roman"/>
                <w:sz w:val="18"/>
                <w:szCs w:val="18"/>
              </w:rPr>
              <w:t xml:space="preserve"> 2024</w:t>
            </w:r>
          </w:p>
          <w:p w14:paraId="64E6332E" w14:textId="5039E039" w:rsidR="00FB335C" w:rsidRDefault="00FB335C" w:rsidP="00CA7406">
            <w:pPr>
              <w:rPr>
                <w:rFonts w:ascii="Calibri" w:eastAsia="Calibri" w:hAnsi="Calibri" w:cs="Times New Roman"/>
                <w:sz w:val="18"/>
                <w:szCs w:val="18"/>
              </w:rPr>
            </w:pPr>
            <w:r>
              <w:rPr>
                <w:rFonts w:ascii="Calibri" w:eastAsia="Calibri" w:hAnsi="Calibri" w:cs="Times New Roman"/>
                <w:sz w:val="18"/>
                <w:szCs w:val="18"/>
              </w:rPr>
              <w:t>Time: 9:30 – 11:3</w:t>
            </w:r>
            <w:r w:rsidR="00F81D84">
              <w:rPr>
                <w:rFonts w:ascii="Calibri" w:eastAsia="Calibri" w:hAnsi="Calibri" w:cs="Times New Roman"/>
                <w:sz w:val="18"/>
                <w:szCs w:val="18"/>
              </w:rPr>
              <w:t>0</w:t>
            </w:r>
            <w:r w:rsidR="004B37EC">
              <w:rPr>
                <w:rFonts w:ascii="Calibri" w:eastAsia="Calibri" w:hAnsi="Calibri" w:cs="Times New Roman"/>
                <w:sz w:val="18"/>
                <w:szCs w:val="18"/>
              </w:rPr>
              <w:t>am</w:t>
            </w:r>
          </w:p>
          <w:p w14:paraId="5E1AD23B" w14:textId="46000430" w:rsidR="008F611D" w:rsidRDefault="008F611D" w:rsidP="00CA7406">
            <w:pPr>
              <w:rPr>
                <w:color w:val="FF0000"/>
                <w:sz w:val="18"/>
                <w:szCs w:val="18"/>
              </w:rPr>
            </w:pPr>
          </w:p>
          <w:p w14:paraId="6DB13FE1" w14:textId="172417D3" w:rsidR="00BE7665" w:rsidRPr="008F611D" w:rsidRDefault="00BE7665" w:rsidP="00BE7665">
            <w:pPr>
              <w:rPr>
                <w:color w:val="FF0000"/>
                <w:sz w:val="18"/>
                <w:szCs w:val="18"/>
              </w:rPr>
            </w:pPr>
          </w:p>
          <w:p w14:paraId="5EB2C82D" w14:textId="77777777" w:rsidR="008F611D" w:rsidRDefault="008F611D" w:rsidP="00BE7665">
            <w:pPr>
              <w:rPr>
                <w:color w:val="FF0000"/>
                <w:sz w:val="18"/>
                <w:szCs w:val="18"/>
              </w:rPr>
            </w:pPr>
          </w:p>
          <w:p w14:paraId="6A19CAF5" w14:textId="6E4E86DF" w:rsidR="00BE7665" w:rsidRPr="00021A7C" w:rsidRDefault="00BE7665" w:rsidP="00BE7665">
            <w:pPr>
              <w:rPr>
                <w:color w:val="FF0000"/>
                <w:sz w:val="18"/>
                <w:szCs w:val="18"/>
              </w:rPr>
            </w:pPr>
          </w:p>
        </w:tc>
        <w:tc>
          <w:tcPr>
            <w:tcW w:w="3005" w:type="dxa"/>
            <w:tcBorders>
              <w:bottom w:val="single" w:sz="4" w:space="0" w:color="000000" w:themeColor="text1"/>
            </w:tcBorders>
          </w:tcPr>
          <w:p w14:paraId="7D115ADE" w14:textId="77777777" w:rsidR="001C7810" w:rsidRDefault="001C7810" w:rsidP="00BE7665">
            <w:pPr>
              <w:rPr>
                <w:sz w:val="18"/>
                <w:szCs w:val="18"/>
              </w:rPr>
            </w:pPr>
          </w:p>
          <w:p w14:paraId="7E573B45" w14:textId="77777777" w:rsidR="00B91771" w:rsidRDefault="00B91771" w:rsidP="00BE7665">
            <w:pPr>
              <w:rPr>
                <w:sz w:val="18"/>
                <w:szCs w:val="18"/>
              </w:rPr>
            </w:pPr>
          </w:p>
          <w:p w14:paraId="07AD7510" w14:textId="77777777" w:rsidR="00B91771" w:rsidRDefault="00B91771" w:rsidP="00BE7665">
            <w:pPr>
              <w:rPr>
                <w:sz w:val="18"/>
                <w:szCs w:val="18"/>
              </w:rPr>
            </w:pPr>
          </w:p>
          <w:p w14:paraId="151B4FDC" w14:textId="73DAE856" w:rsidR="00B91771" w:rsidRPr="00B91771" w:rsidRDefault="00A24798" w:rsidP="00B91771">
            <w:pPr>
              <w:rPr>
                <w:sz w:val="18"/>
                <w:szCs w:val="18"/>
              </w:rPr>
            </w:pPr>
            <w:r>
              <w:rPr>
                <w:sz w:val="18"/>
                <w:szCs w:val="18"/>
              </w:rPr>
              <w:t>Clifton Family Hub</w:t>
            </w:r>
          </w:p>
          <w:p w14:paraId="53D35555" w14:textId="77777777" w:rsidR="00B91771" w:rsidRPr="00B91771" w:rsidRDefault="00B91771" w:rsidP="00B91771">
            <w:pPr>
              <w:rPr>
                <w:sz w:val="18"/>
                <w:szCs w:val="18"/>
              </w:rPr>
            </w:pPr>
            <w:r w:rsidRPr="00B91771">
              <w:rPr>
                <w:sz w:val="18"/>
                <w:szCs w:val="18"/>
              </w:rPr>
              <w:t>Coleridge Road.</w:t>
            </w:r>
          </w:p>
          <w:p w14:paraId="220DDB0F" w14:textId="77777777" w:rsidR="00B91771" w:rsidRDefault="00B91771" w:rsidP="00B91771">
            <w:pPr>
              <w:rPr>
                <w:sz w:val="18"/>
                <w:szCs w:val="18"/>
              </w:rPr>
            </w:pPr>
            <w:r w:rsidRPr="00B91771">
              <w:rPr>
                <w:sz w:val="18"/>
                <w:szCs w:val="18"/>
              </w:rPr>
              <w:t>Rotherham S65 1LW</w:t>
            </w:r>
          </w:p>
          <w:p w14:paraId="7039B139" w14:textId="77777777" w:rsidR="00734A7F" w:rsidRDefault="00734A7F" w:rsidP="00B91771">
            <w:pPr>
              <w:rPr>
                <w:color w:val="00B0F0"/>
                <w:sz w:val="18"/>
                <w:szCs w:val="18"/>
              </w:rPr>
            </w:pPr>
          </w:p>
          <w:p w14:paraId="41C691E5" w14:textId="77777777" w:rsidR="00C22FD6" w:rsidRDefault="00C22FD6" w:rsidP="00734A7F">
            <w:pPr>
              <w:rPr>
                <w:sz w:val="18"/>
                <w:szCs w:val="18"/>
              </w:rPr>
            </w:pPr>
          </w:p>
          <w:p w14:paraId="66347759" w14:textId="77777777" w:rsidR="00C22FD6" w:rsidRDefault="00C22FD6" w:rsidP="00734A7F">
            <w:pPr>
              <w:rPr>
                <w:sz w:val="18"/>
                <w:szCs w:val="18"/>
              </w:rPr>
            </w:pPr>
          </w:p>
          <w:p w14:paraId="3C1F4F3B" w14:textId="79D7C884" w:rsidR="00734A7F" w:rsidRDefault="00734A7F" w:rsidP="00734A7F">
            <w:pPr>
              <w:rPr>
                <w:sz w:val="18"/>
                <w:szCs w:val="18"/>
              </w:rPr>
            </w:pPr>
            <w:r w:rsidRPr="00FB335C">
              <w:rPr>
                <w:sz w:val="18"/>
                <w:szCs w:val="18"/>
              </w:rPr>
              <w:t xml:space="preserve">Central Children’s Centre </w:t>
            </w:r>
          </w:p>
          <w:p w14:paraId="182F65A0" w14:textId="77777777" w:rsidR="00734A7F" w:rsidRPr="00FB335C" w:rsidRDefault="00734A7F" w:rsidP="00734A7F">
            <w:pPr>
              <w:rPr>
                <w:sz w:val="18"/>
                <w:szCs w:val="18"/>
              </w:rPr>
            </w:pPr>
            <w:proofErr w:type="spellStart"/>
            <w:r w:rsidRPr="00FB335C">
              <w:rPr>
                <w:sz w:val="18"/>
                <w:szCs w:val="18"/>
              </w:rPr>
              <w:t>Ferham</w:t>
            </w:r>
            <w:proofErr w:type="spellEnd"/>
            <w:r w:rsidRPr="00FB335C">
              <w:rPr>
                <w:sz w:val="18"/>
                <w:szCs w:val="18"/>
              </w:rPr>
              <w:t xml:space="preserve"> Road,</w:t>
            </w:r>
          </w:p>
          <w:p w14:paraId="6D5A60C5" w14:textId="33BE2EC6" w:rsidR="00734A7F" w:rsidRDefault="00734A7F" w:rsidP="00734A7F">
            <w:pPr>
              <w:rPr>
                <w:sz w:val="18"/>
                <w:szCs w:val="18"/>
              </w:rPr>
            </w:pPr>
            <w:r w:rsidRPr="00FB335C">
              <w:rPr>
                <w:sz w:val="18"/>
                <w:szCs w:val="18"/>
              </w:rPr>
              <w:t>Rotherham S61 1AP</w:t>
            </w:r>
          </w:p>
          <w:p w14:paraId="516BF222" w14:textId="6DE4D2D3" w:rsidR="00734A7F" w:rsidRPr="00021A7C" w:rsidRDefault="00734A7F" w:rsidP="00C22FD6">
            <w:pPr>
              <w:rPr>
                <w:sz w:val="18"/>
                <w:szCs w:val="18"/>
              </w:rPr>
            </w:pPr>
          </w:p>
        </w:tc>
      </w:tr>
      <w:tr w:rsidR="00BE7665" w:rsidRPr="00021A7C" w14:paraId="613A9F65" w14:textId="77777777" w:rsidTr="00EF64B3">
        <w:trPr>
          <w:trHeight w:val="2620"/>
        </w:trPr>
        <w:tc>
          <w:tcPr>
            <w:tcW w:w="3085" w:type="dxa"/>
          </w:tcPr>
          <w:p w14:paraId="4640E8DF" w14:textId="77777777" w:rsidR="00BE7665" w:rsidRPr="00021A7C" w:rsidRDefault="00BE7665" w:rsidP="00BE7665">
            <w:pPr>
              <w:rPr>
                <w:rFonts w:cs="Arial"/>
                <w:b/>
                <w:sz w:val="18"/>
                <w:szCs w:val="18"/>
              </w:rPr>
            </w:pPr>
          </w:p>
          <w:p w14:paraId="433290BF" w14:textId="01F371A2" w:rsidR="00BE7665" w:rsidRPr="00021A7C" w:rsidRDefault="008B6367" w:rsidP="00BE7665">
            <w:pPr>
              <w:rPr>
                <w:rFonts w:cs="Arial"/>
                <w:b/>
                <w:sz w:val="18"/>
                <w:szCs w:val="18"/>
              </w:rPr>
            </w:pPr>
            <w:r w:rsidRPr="00021A7C">
              <w:rPr>
                <w:rFonts w:cs="Arial"/>
                <w:b/>
                <w:sz w:val="18"/>
                <w:szCs w:val="18"/>
              </w:rPr>
              <w:t>Stepping</w:t>
            </w:r>
            <w:r w:rsidR="00B65DA7">
              <w:rPr>
                <w:rFonts w:cs="Arial"/>
                <w:b/>
                <w:sz w:val="18"/>
                <w:szCs w:val="18"/>
              </w:rPr>
              <w:t xml:space="preserve"> S</w:t>
            </w:r>
            <w:r w:rsidRPr="00021A7C">
              <w:rPr>
                <w:rFonts w:cs="Arial"/>
                <w:b/>
                <w:sz w:val="18"/>
                <w:szCs w:val="18"/>
              </w:rPr>
              <w:t>tones</w:t>
            </w:r>
          </w:p>
          <w:p w14:paraId="05E7D225" w14:textId="77777777" w:rsidR="00BE7665" w:rsidRPr="00021A7C" w:rsidRDefault="00BE7665" w:rsidP="00BE7665">
            <w:pPr>
              <w:rPr>
                <w:rFonts w:cs="Arial"/>
                <w:b/>
                <w:sz w:val="18"/>
                <w:szCs w:val="18"/>
              </w:rPr>
            </w:pPr>
          </w:p>
          <w:p w14:paraId="2975985B" w14:textId="209B18CD" w:rsidR="00BE7665" w:rsidRPr="00021A7C" w:rsidRDefault="004B37EC" w:rsidP="00BE7665">
            <w:pPr>
              <w:rPr>
                <w:rFonts w:cs="Arial"/>
                <w:sz w:val="18"/>
                <w:szCs w:val="18"/>
              </w:rPr>
            </w:pPr>
            <w:r>
              <w:rPr>
                <w:rFonts w:cs="Arial"/>
                <w:noProof/>
                <w:sz w:val="18"/>
                <w:szCs w:val="18"/>
              </w:rPr>
              <mc:AlternateContent>
                <mc:Choice Requires="wps">
                  <w:drawing>
                    <wp:anchor distT="0" distB="0" distL="114300" distR="114300" simplePos="0" relativeHeight="251663360" behindDoc="0" locked="0" layoutInCell="1" allowOverlap="1" wp14:anchorId="4D8BF4DE" wp14:editId="4004A3E5">
                      <wp:simplePos x="0" y="0"/>
                      <wp:positionH relativeFrom="column">
                        <wp:posOffset>1870710</wp:posOffset>
                      </wp:positionH>
                      <wp:positionV relativeFrom="paragraph">
                        <wp:posOffset>221615</wp:posOffset>
                      </wp:positionV>
                      <wp:extent cx="6350" cy="6350"/>
                      <wp:effectExtent l="0" t="0" r="31750" b="31750"/>
                      <wp:wrapNone/>
                      <wp:docPr id="9" name="Straight Connector 9"/>
                      <wp:cNvGraphicFramePr/>
                      <a:graphic xmlns:a="http://schemas.openxmlformats.org/drawingml/2006/main">
                        <a:graphicData uri="http://schemas.microsoft.com/office/word/2010/wordprocessingShape">
                          <wps:wsp>
                            <wps:cNvCnPr/>
                            <wps:spPr>
                              <a:xfrm flipH="1" flipV="1">
                                <a:off x="0" y="0"/>
                                <a:ext cx="6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F7729" id="Straight Connector 9"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147.3pt,17.45pt" to="147.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7CxQEAANcDAAAOAAAAZHJzL2Uyb0RvYy54bWysU01vFDEMvSPxH6Lc2ZktoqKjne1hK+CA&#10;YEUL9zTj7ERK4sgJ+/HvcTK7AwKE1IpL5Iz9nv1ePKvbo3diD5Qshl4uF60UEDQONux6+fXh3au3&#10;UqSswqAcBujlCZK8Xb98sTrEDq5wRDcACSYJqTvEXo45x65pkh7Bq7TACIGTBsmrzFfaNQOpA7N7&#10;11y17XVzQBoioYaU+OvdlJTrym8M6PzZmARZuF7ybLmeVM/Hcjbrlep2pOJo9XkM9YwpvLKBm85U&#10;dyor8Z3sH1TeasKEJi80+gaNsRqqBlazbH9Tcz+qCFULm5PibFP6f7T6035Lwg69vJEiKM9PdJ9J&#10;2d2YxQZDYAORxE3x6RBTx+WbsKXzLcUtFdFHQ14YZ+MHXgFZo28lKjmWKI7V79PsNxyz0Pzx+vUb&#10;fhPNiRoxazORFWCklN8DelGCXjobihWqU/uPKU+llxLGleGmcWqUTw5KsQtfwLA8bjaNUxcLNo7E&#10;XvFKKK0h5GWRx61rdYEZ69wMbGvbfwLP9QUKdemeAp4RtTOGPIO9DUh/656Pl5HNVH9xYNJdLHjE&#10;4VQfqlrD21MVnje9rOev9wr/+T+ufwAAAP//AwBQSwMEFAAGAAgAAAAhAII0OJbeAAAACQEAAA8A&#10;AABkcnMvZG93bnJldi54bWxMj01PwzAMhu9I/IfISNxYSvfBWppOCAHiNrGBds1S01Q0TtWka8ev&#10;x5zg6NePXj8uNpNrxQn70HhScDtLQCAZXzVUK3jfP9+sQYSoqdKtJ1RwxgCb8vKi0HnlR3rD0y7W&#10;gkso5FqBjbHLpQzGotNh5jsk3n363unIY1/Lqtcjl7tWpkmykk43xBes7vDRovnaDU7BKK3Z+vP2&#10;++kwf32Z9tYMdx9Gqeur6eEeRMQp/sHwq8/qULLT0Q9UBdEqSLPFilEF80UGgoE0W3Jw5GCZgSwL&#10;+f+D8gcAAP//AwBQSwECLQAUAAYACAAAACEAtoM4kv4AAADhAQAAEwAAAAAAAAAAAAAAAAAAAAAA&#10;W0NvbnRlbnRfVHlwZXNdLnhtbFBLAQItABQABgAIAAAAIQA4/SH/1gAAAJQBAAALAAAAAAAAAAAA&#10;AAAAAC8BAABfcmVscy8ucmVsc1BLAQItABQABgAIAAAAIQDYXG7CxQEAANcDAAAOAAAAAAAAAAAA&#10;AAAAAC4CAABkcnMvZTJvRG9jLnhtbFBLAQItABQABgAIAAAAIQCCNDiW3gAAAAkBAAAPAAAAAAAA&#10;AAAAAAAAAB8EAABkcnMvZG93bnJldi54bWxQSwUGAAAAAAQABADzAAAAKgUAAAAA&#10;" strokecolor="#4579b8 [3044]"/>
                  </w:pict>
                </mc:Fallback>
              </mc:AlternateContent>
            </w:r>
            <w:r w:rsidR="00BE7665" w:rsidRPr="00021A7C">
              <w:rPr>
                <w:rFonts w:cs="Arial"/>
                <w:sz w:val="18"/>
                <w:szCs w:val="18"/>
              </w:rPr>
              <w:t xml:space="preserve">This programme is for parents of children 0-12 who have a child with disability. The programme builds parenting skills for promoting children’s development, social competence and self-control and is delivered in a group </w:t>
            </w:r>
            <w:r w:rsidR="008F5992" w:rsidRPr="00021A7C">
              <w:rPr>
                <w:rFonts w:cs="Arial"/>
                <w:sz w:val="18"/>
                <w:szCs w:val="18"/>
              </w:rPr>
              <w:t>setting.</w:t>
            </w:r>
          </w:p>
          <w:p w14:paraId="1F629667" w14:textId="77777777" w:rsidR="00BE7665" w:rsidRPr="00021A7C" w:rsidRDefault="00BE7665" w:rsidP="00BE7665">
            <w:pPr>
              <w:rPr>
                <w:rFonts w:cs="Arial"/>
                <w:b/>
                <w:sz w:val="18"/>
                <w:szCs w:val="18"/>
              </w:rPr>
            </w:pPr>
          </w:p>
          <w:p w14:paraId="7D8A09F5" w14:textId="13DB5008" w:rsidR="00BE7665" w:rsidRPr="00B91771" w:rsidRDefault="00BE7665" w:rsidP="00BE7665">
            <w:pPr>
              <w:rPr>
                <w:rFonts w:cs="Arial"/>
                <w:sz w:val="18"/>
                <w:szCs w:val="18"/>
              </w:rPr>
            </w:pPr>
            <w:r w:rsidRPr="00021A7C">
              <w:rPr>
                <w:rFonts w:cs="Arial"/>
                <w:sz w:val="18"/>
                <w:szCs w:val="18"/>
              </w:rPr>
              <w:t xml:space="preserve">Duration </w:t>
            </w:r>
            <w:r w:rsidR="00D967F3">
              <w:rPr>
                <w:rFonts w:cs="Arial"/>
                <w:sz w:val="18"/>
                <w:szCs w:val="18"/>
              </w:rPr>
              <w:t xml:space="preserve">5 </w:t>
            </w:r>
            <w:r w:rsidRPr="00021A7C">
              <w:rPr>
                <w:rFonts w:cs="Arial"/>
                <w:sz w:val="18"/>
                <w:szCs w:val="18"/>
              </w:rPr>
              <w:t>weeks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B009FCB" w14:textId="77777777" w:rsidR="00CA7406" w:rsidRDefault="00CA7406" w:rsidP="00BE7665">
            <w:pPr>
              <w:rPr>
                <w:b/>
                <w:sz w:val="18"/>
                <w:szCs w:val="18"/>
                <w:lang w:val="en-US"/>
              </w:rPr>
            </w:pPr>
          </w:p>
          <w:p w14:paraId="733E1317" w14:textId="77777777" w:rsidR="00861480" w:rsidRDefault="00861480" w:rsidP="00B91771">
            <w:pPr>
              <w:suppressAutoHyphens/>
              <w:autoSpaceDN w:val="0"/>
              <w:rPr>
                <w:sz w:val="18"/>
                <w:szCs w:val="18"/>
              </w:rPr>
            </w:pPr>
          </w:p>
          <w:p w14:paraId="0CBCBAF1" w14:textId="77777777" w:rsidR="00FC2733" w:rsidRDefault="00FC2733" w:rsidP="00B91771">
            <w:pPr>
              <w:suppressAutoHyphens/>
              <w:autoSpaceDN w:val="0"/>
              <w:rPr>
                <w:sz w:val="18"/>
                <w:szCs w:val="18"/>
              </w:rPr>
            </w:pPr>
          </w:p>
          <w:p w14:paraId="5C731435" w14:textId="22A0C545" w:rsidR="00BE7665" w:rsidRDefault="00F412B3" w:rsidP="00B91771">
            <w:pPr>
              <w:suppressAutoHyphens/>
              <w:autoSpaceDN w:val="0"/>
              <w:rPr>
                <w:sz w:val="18"/>
                <w:szCs w:val="18"/>
              </w:rPr>
            </w:pPr>
            <w:r>
              <w:rPr>
                <w:sz w:val="18"/>
                <w:szCs w:val="18"/>
              </w:rPr>
              <w:t>Tuesday 19</w:t>
            </w:r>
            <w:r w:rsidRPr="00F412B3">
              <w:rPr>
                <w:sz w:val="18"/>
                <w:szCs w:val="18"/>
                <w:vertAlign w:val="superscript"/>
              </w:rPr>
              <w:t>th</w:t>
            </w:r>
            <w:r>
              <w:rPr>
                <w:sz w:val="18"/>
                <w:szCs w:val="18"/>
              </w:rPr>
              <w:t xml:space="preserve"> September </w:t>
            </w:r>
          </w:p>
          <w:p w14:paraId="781CFEEF" w14:textId="14617441" w:rsidR="00F412B3" w:rsidRDefault="00F412B3" w:rsidP="00B91771">
            <w:pPr>
              <w:suppressAutoHyphens/>
              <w:autoSpaceDN w:val="0"/>
              <w:rPr>
                <w:sz w:val="18"/>
                <w:szCs w:val="18"/>
              </w:rPr>
            </w:pPr>
            <w:r>
              <w:rPr>
                <w:sz w:val="18"/>
                <w:szCs w:val="18"/>
              </w:rPr>
              <w:t>10:00 – 12:00</w:t>
            </w:r>
            <w:r w:rsidR="004B37EC">
              <w:rPr>
                <w:sz w:val="18"/>
                <w:szCs w:val="18"/>
              </w:rPr>
              <w:t>pm</w:t>
            </w:r>
          </w:p>
          <w:p w14:paraId="74ABA72E" w14:textId="3C7C760A" w:rsidR="00FB335C" w:rsidRDefault="00FB335C" w:rsidP="00B91771">
            <w:pPr>
              <w:suppressAutoHyphens/>
              <w:autoSpaceDN w:val="0"/>
              <w:rPr>
                <w:sz w:val="18"/>
                <w:szCs w:val="18"/>
              </w:rPr>
            </w:pPr>
          </w:p>
          <w:p w14:paraId="0DC92F4F" w14:textId="77777777" w:rsidR="007502AA" w:rsidRDefault="007502AA" w:rsidP="00B91771">
            <w:pPr>
              <w:suppressAutoHyphens/>
              <w:autoSpaceDN w:val="0"/>
              <w:rPr>
                <w:sz w:val="18"/>
                <w:szCs w:val="18"/>
              </w:rPr>
            </w:pPr>
          </w:p>
          <w:p w14:paraId="62D66D0F" w14:textId="77777777" w:rsidR="004B37EC" w:rsidRDefault="004B37EC" w:rsidP="00B91771">
            <w:pPr>
              <w:suppressAutoHyphens/>
              <w:autoSpaceDN w:val="0"/>
              <w:rPr>
                <w:sz w:val="18"/>
                <w:szCs w:val="18"/>
              </w:rPr>
            </w:pPr>
          </w:p>
          <w:p w14:paraId="751CEB17" w14:textId="1A2F3AC4" w:rsidR="00FB335C" w:rsidRDefault="004B37EC" w:rsidP="00B91771">
            <w:pPr>
              <w:suppressAutoHyphens/>
              <w:autoSpaceDN w:val="0"/>
              <w:rPr>
                <w:sz w:val="18"/>
                <w:szCs w:val="18"/>
              </w:rPr>
            </w:pPr>
            <w:r w:rsidRPr="004B37EC">
              <w:rPr>
                <w:sz w:val="18"/>
                <w:szCs w:val="18"/>
              </w:rPr>
              <w:t>Tuesday 16th January</w:t>
            </w:r>
          </w:p>
          <w:p w14:paraId="2858D6E3" w14:textId="4BCAE4AE" w:rsidR="004B37EC" w:rsidRPr="00BE7665" w:rsidRDefault="004B37EC" w:rsidP="00B91771">
            <w:pPr>
              <w:suppressAutoHyphens/>
              <w:autoSpaceDN w:val="0"/>
              <w:rPr>
                <w:sz w:val="18"/>
                <w:szCs w:val="18"/>
              </w:rPr>
            </w:pPr>
            <w:r>
              <w:rPr>
                <w:sz w:val="18"/>
                <w:szCs w:val="18"/>
              </w:rPr>
              <w:t>10.00 – 12.00pm</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5CA6FBAD" w14:textId="77777777" w:rsidR="00BE7665" w:rsidRDefault="00BE7665" w:rsidP="00BE7665">
            <w:pPr>
              <w:rPr>
                <w:sz w:val="18"/>
                <w:szCs w:val="18"/>
              </w:rPr>
            </w:pPr>
          </w:p>
          <w:p w14:paraId="5E669FB4" w14:textId="77777777" w:rsidR="00861480" w:rsidRDefault="00861480" w:rsidP="00BE7665">
            <w:pPr>
              <w:rPr>
                <w:sz w:val="18"/>
                <w:szCs w:val="18"/>
              </w:rPr>
            </w:pPr>
          </w:p>
          <w:p w14:paraId="55B49C33" w14:textId="77777777" w:rsidR="00FC2733" w:rsidRDefault="00FC2733" w:rsidP="00BE7665">
            <w:pPr>
              <w:rPr>
                <w:sz w:val="18"/>
                <w:szCs w:val="18"/>
              </w:rPr>
            </w:pPr>
          </w:p>
          <w:p w14:paraId="0DA1146E" w14:textId="3F5C5EFB" w:rsidR="00BE7665" w:rsidRPr="006C7B4C" w:rsidRDefault="00F412B3" w:rsidP="00BE7665">
            <w:pPr>
              <w:rPr>
                <w:sz w:val="18"/>
                <w:szCs w:val="18"/>
              </w:rPr>
            </w:pPr>
            <w:r w:rsidRPr="006C7B4C">
              <w:rPr>
                <w:sz w:val="18"/>
                <w:szCs w:val="18"/>
              </w:rPr>
              <w:t>MS Teams</w:t>
            </w:r>
          </w:p>
          <w:p w14:paraId="1FEAF4F1" w14:textId="77777777" w:rsidR="00BE7665" w:rsidRDefault="00BE7665" w:rsidP="00BE7665">
            <w:pPr>
              <w:rPr>
                <w:sz w:val="18"/>
                <w:szCs w:val="18"/>
              </w:rPr>
            </w:pPr>
          </w:p>
          <w:p w14:paraId="4ED714B6" w14:textId="77777777" w:rsidR="00BE7665" w:rsidRDefault="00BE7665" w:rsidP="00BE7665">
            <w:pPr>
              <w:rPr>
                <w:sz w:val="18"/>
                <w:szCs w:val="18"/>
              </w:rPr>
            </w:pPr>
          </w:p>
          <w:p w14:paraId="0CB360A4" w14:textId="77777777" w:rsidR="003F3119" w:rsidRDefault="003F3119" w:rsidP="00BE7665">
            <w:pPr>
              <w:rPr>
                <w:sz w:val="18"/>
                <w:szCs w:val="18"/>
              </w:rPr>
            </w:pPr>
          </w:p>
          <w:p w14:paraId="6A830284" w14:textId="77777777" w:rsidR="004B37EC" w:rsidRDefault="004B37EC" w:rsidP="00BE7665">
            <w:pPr>
              <w:rPr>
                <w:sz w:val="18"/>
                <w:szCs w:val="18"/>
              </w:rPr>
            </w:pPr>
          </w:p>
          <w:p w14:paraId="3B1B5536" w14:textId="77777777" w:rsidR="00FC2733" w:rsidRDefault="00FC2733" w:rsidP="00BE7665">
            <w:pPr>
              <w:rPr>
                <w:sz w:val="18"/>
                <w:szCs w:val="18"/>
              </w:rPr>
            </w:pPr>
          </w:p>
          <w:p w14:paraId="089BEF5E" w14:textId="6F8E2481" w:rsidR="003F3119" w:rsidRPr="00021A7C" w:rsidRDefault="003F3119" w:rsidP="00BE7665">
            <w:pPr>
              <w:rPr>
                <w:sz w:val="18"/>
                <w:szCs w:val="18"/>
              </w:rPr>
            </w:pPr>
            <w:r>
              <w:rPr>
                <w:sz w:val="18"/>
                <w:szCs w:val="18"/>
              </w:rPr>
              <w:t>MS Teams</w:t>
            </w:r>
          </w:p>
        </w:tc>
      </w:tr>
      <w:tr w:rsidR="00EE2F27" w:rsidRPr="00021A7C" w14:paraId="666BC0FB" w14:textId="77777777" w:rsidTr="00EF64B3">
        <w:trPr>
          <w:trHeight w:val="1410"/>
        </w:trPr>
        <w:tc>
          <w:tcPr>
            <w:tcW w:w="3085" w:type="dxa"/>
          </w:tcPr>
          <w:p w14:paraId="6F57FEF9" w14:textId="77777777" w:rsidR="00EE2F27" w:rsidRPr="00021A7C" w:rsidRDefault="00EE2F27" w:rsidP="00BE7665">
            <w:pPr>
              <w:rPr>
                <w:rFonts w:cs="Arial"/>
                <w:b/>
                <w:sz w:val="18"/>
                <w:szCs w:val="18"/>
              </w:rPr>
            </w:pPr>
          </w:p>
          <w:p w14:paraId="1DDD8A4C" w14:textId="77777777" w:rsidR="00EE2F27" w:rsidRPr="00021A7C" w:rsidRDefault="00EE2F27" w:rsidP="00BE7665">
            <w:pPr>
              <w:rPr>
                <w:rFonts w:cs="Arial"/>
                <w:b/>
                <w:sz w:val="18"/>
                <w:szCs w:val="18"/>
              </w:rPr>
            </w:pPr>
            <w:r w:rsidRPr="00021A7C">
              <w:rPr>
                <w:rFonts w:cs="Arial"/>
                <w:b/>
                <w:sz w:val="18"/>
                <w:szCs w:val="18"/>
              </w:rPr>
              <w:t xml:space="preserve">Family Links </w:t>
            </w:r>
          </w:p>
          <w:p w14:paraId="570F588E" w14:textId="77777777" w:rsidR="00EE2F27" w:rsidRPr="00021A7C" w:rsidRDefault="00EE2F27" w:rsidP="00BE7665">
            <w:pPr>
              <w:rPr>
                <w:rFonts w:cs="Arial"/>
                <w:b/>
                <w:sz w:val="18"/>
                <w:szCs w:val="18"/>
              </w:rPr>
            </w:pPr>
          </w:p>
          <w:p w14:paraId="02C51C5A" w14:textId="77777777" w:rsidR="00EE2F27" w:rsidRPr="00021A7C" w:rsidRDefault="00EE2F27" w:rsidP="00BE7665">
            <w:pPr>
              <w:pStyle w:val="Default"/>
              <w:rPr>
                <w:rFonts w:asciiTheme="minorHAnsi" w:hAnsiTheme="minorHAnsi"/>
                <w:sz w:val="18"/>
                <w:szCs w:val="18"/>
              </w:rPr>
            </w:pPr>
            <w:r w:rsidRPr="00021A7C">
              <w:rPr>
                <w:rFonts w:asciiTheme="minorHAnsi" w:hAnsiTheme="minorHAnsi" w:cs="Arial"/>
                <w:sz w:val="18"/>
                <w:szCs w:val="18"/>
              </w:rPr>
              <w:t>This programme is for the parents of young children up to the age of 10 and looks at topi</w:t>
            </w:r>
            <w:r w:rsidRPr="00021A7C">
              <w:rPr>
                <w:rStyle w:val="A1"/>
                <w:rFonts w:asciiTheme="minorHAnsi" w:hAnsiTheme="minorHAnsi"/>
                <w:sz w:val="18"/>
                <w:szCs w:val="18"/>
              </w:rPr>
              <w:t>cs, including:</w:t>
            </w:r>
          </w:p>
          <w:p w14:paraId="5EDD5739" w14:textId="484A3B22" w:rsidR="00EE2F27" w:rsidRPr="00021A7C" w:rsidRDefault="00E50F54" w:rsidP="00BE7665">
            <w:pPr>
              <w:pStyle w:val="Pa1"/>
              <w:rPr>
                <w:rFonts w:asciiTheme="minorHAnsi" w:hAnsiTheme="minorHAnsi" w:cs="Georgia Belle"/>
                <w:color w:val="000000"/>
                <w:sz w:val="18"/>
                <w:szCs w:val="18"/>
              </w:rPr>
            </w:pPr>
            <w:r>
              <w:rPr>
                <w:rFonts w:asciiTheme="minorHAnsi" w:hAnsiTheme="minorHAnsi" w:cs="Plz Print Brush"/>
                <w:noProof/>
                <w:color w:val="000000"/>
                <w:sz w:val="18"/>
                <w:szCs w:val="18"/>
              </w:rPr>
              <mc:AlternateContent>
                <mc:Choice Requires="wps">
                  <w:drawing>
                    <wp:anchor distT="0" distB="0" distL="114300" distR="114300" simplePos="0" relativeHeight="251660288" behindDoc="0" locked="0" layoutInCell="1" allowOverlap="1" wp14:anchorId="62CB66BC" wp14:editId="14518E37">
                      <wp:simplePos x="0" y="0"/>
                      <wp:positionH relativeFrom="column">
                        <wp:posOffset>1889760</wp:posOffset>
                      </wp:positionH>
                      <wp:positionV relativeFrom="paragraph">
                        <wp:posOffset>124460</wp:posOffset>
                      </wp:positionV>
                      <wp:extent cx="4159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592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3CF6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8.8pt,9.8pt" to="476.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Uw1gEAAAwEAAAOAAAAZHJzL2Uyb0RvYy54bWysU02P0zAQvSPxHyzfaZJCC0RN99DVckFQ&#10;sfADvM64seQvjU3T/nvGTpuuAAmBuDgZe96bec/jzd3JGnYEjNq7jjeLmjNw0vfaHTr+7evDq3ec&#10;xSRcL4x30PEzRH63ffliM4YWln7wpgdkROJiO4aODymFtqqiHMCKuPABHB0qj1YkCvFQ9ShGYrem&#10;Wtb1uho99gG9hBhp93465NvCrxTI9FmpCImZjlNvqaxY1qe8VtuNaA8owqDlpQ3xD11YoR0Vnanu&#10;RRLsO+pfqKyW6KNXaSG9rbxSWkLRQGqa+ic1j4MIULSQOTHMNsX/Rys/HffIdN/xNWdOWLqix4RC&#10;H4bEdt45MtAjW2efxhBbSt+5PV6iGPaYRZ8U2vwlOexUvD3P3sIpMUmbb5rV++WKrkBez6obMGBM&#10;H8Bbln86brTLskUrjh9jomKUek3J28axseOvm7erkhW90f2DNiaflcmBnUF2FHTn6dTk3ongWRZF&#10;xtFmVjRpKH/pbGCi/wKKPKGum6lAnsYbp5ASXLryGkfZGaaogxlY/xl4yc9QKJP6N+AZUSp7l2aw&#10;1c7j76rfrFBT/tWBSXe24Mn353K7xRoaueLc5XnkmX4eF/jtEW9/AAAA//8DAFBLAwQUAAYACAAA&#10;ACEAFc+nZt0AAAAJAQAADwAAAGRycy9kb3ducmV2LnhtbEyPzU7DMBCE70i8g7VI3KjTSA0kjVMh&#10;BAfgREEV3Fx7G0fEdmQ7rXl7FnGA0/7MaPbbdpPtyI4Y4uCdgOWiAIZOeT24XsDb68PVDbCYpNNy&#10;9A4FfGGETXd+1spG+5N7weM29YxCXGykAJPS1HAelUEr48JP6Eg7+GBlojH0XAd5onA78rIoKm7l&#10;4OiCkRPeGVSf29kKeMwfz/Ou3MlsiqUKK1W99/dPQlxe5Ns1sIQ5/ZnhB5/QoSOmvZ+djmwUUNbX&#10;FVlJqKmSoV6V1Ox/F7xr+f8Pum8AAAD//wMAUEsBAi0AFAAGAAgAAAAhALaDOJL+AAAA4QEAABMA&#10;AAAAAAAAAAAAAAAAAAAAAFtDb250ZW50X1R5cGVzXS54bWxQSwECLQAUAAYACAAAACEAOP0h/9YA&#10;AACUAQAACwAAAAAAAAAAAAAAAAAvAQAAX3JlbHMvLnJlbHNQSwECLQAUAAYACAAAACEADLbVMNYB&#10;AAAMBAAADgAAAAAAAAAAAAAAAAAuAgAAZHJzL2Uyb0RvYy54bWxQSwECLQAUAAYACAAAACEAFc+n&#10;Zt0AAAAJAQAADwAAAAAAAAAAAAAAAAAwBAAAZHJzL2Rvd25yZXYueG1sUEsFBgAAAAAEAAQA8wAA&#10;ADoFAAAAAA==&#10;" strokecolor="black [3213]" strokeweight=".25pt"/>
                  </w:pict>
                </mc:Fallback>
              </mc:AlternateContent>
            </w:r>
            <w:r w:rsidR="00EE2F27" w:rsidRPr="00E94C53">
              <w:rPr>
                <w:rFonts w:asciiTheme="minorHAnsi" w:hAnsiTheme="minorHAnsi" w:cs="Plz Print Brush"/>
                <w:color w:val="000000"/>
                <w:sz w:val="18"/>
                <w:szCs w:val="18"/>
              </w:rPr>
              <w:t>Understanding</w:t>
            </w:r>
            <w:r w:rsidR="00EE2F27" w:rsidRPr="00021A7C">
              <w:rPr>
                <w:rFonts w:asciiTheme="minorHAnsi" w:hAnsiTheme="minorHAnsi" w:cs="Plz Print Brush"/>
                <w:b/>
                <w:bCs/>
                <w:color w:val="000000"/>
                <w:sz w:val="18"/>
                <w:szCs w:val="18"/>
              </w:rPr>
              <w:t xml:space="preserve"> </w:t>
            </w:r>
            <w:r w:rsidR="00EE2F27" w:rsidRPr="00021A7C">
              <w:rPr>
                <w:rStyle w:val="A1"/>
                <w:rFonts w:asciiTheme="minorHAnsi" w:hAnsiTheme="minorHAnsi"/>
                <w:sz w:val="18"/>
                <w:szCs w:val="18"/>
              </w:rPr>
              <w:t xml:space="preserve">why children behave as they do, </w:t>
            </w:r>
            <w:r w:rsidR="00E94C53">
              <w:rPr>
                <w:rStyle w:val="A1"/>
                <w:rFonts w:asciiTheme="minorHAnsi" w:hAnsiTheme="minorHAnsi"/>
                <w:sz w:val="18"/>
                <w:szCs w:val="18"/>
              </w:rPr>
              <w:t>r</w:t>
            </w:r>
            <w:r w:rsidR="00EE2F27" w:rsidRPr="00E94C53">
              <w:rPr>
                <w:rFonts w:asciiTheme="minorHAnsi" w:hAnsiTheme="minorHAnsi" w:cs="Plz Print Brush"/>
                <w:color w:val="000000"/>
                <w:sz w:val="18"/>
                <w:szCs w:val="18"/>
              </w:rPr>
              <w:t>ecognising</w:t>
            </w:r>
            <w:r w:rsidR="00EE2F27" w:rsidRPr="00021A7C">
              <w:rPr>
                <w:rFonts w:asciiTheme="minorHAnsi" w:hAnsiTheme="minorHAnsi" w:cs="Plz Print Brush"/>
                <w:b/>
                <w:bCs/>
                <w:color w:val="000000"/>
                <w:sz w:val="18"/>
                <w:szCs w:val="18"/>
              </w:rPr>
              <w:t xml:space="preserve"> </w:t>
            </w:r>
            <w:r w:rsidR="00EE2F27" w:rsidRPr="00021A7C">
              <w:rPr>
                <w:rStyle w:val="A1"/>
                <w:rFonts w:asciiTheme="minorHAnsi" w:hAnsiTheme="minorHAnsi"/>
                <w:sz w:val="18"/>
                <w:szCs w:val="18"/>
              </w:rPr>
              <w:t>the feelings behind behaviour (ours and theirs)</w:t>
            </w:r>
            <w:r w:rsidR="00E94C53">
              <w:rPr>
                <w:rStyle w:val="A1"/>
                <w:rFonts w:asciiTheme="minorHAnsi" w:hAnsiTheme="minorHAnsi"/>
                <w:sz w:val="18"/>
                <w:szCs w:val="18"/>
              </w:rPr>
              <w:t>.</w:t>
            </w:r>
          </w:p>
          <w:p w14:paraId="6C681E31" w14:textId="7DDA8074" w:rsidR="00EE2F27" w:rsidRPr="00021A7C" w:rsidRDefault="00EE2F27" w:rsidP="00BE7665">
            <w:pPr>
              <w:pStyle w:val="Pa1"/>
              <w:rPr>
                <w:rStyle w:val="A1"/>
                <w:rFonts w:asciiTheme="minorHAnsi" w:hAnsiTheme="minorHAnsi"/>
                <w:sz w:val="18"/>
                <w:szCs w:val="18"/>
              </w:rPr>
            </w:pPr>
            <w:r w:rsidRPr="00E94C53">
              <w:rPr>
                <w:rFonts w:asciiTheme="minorHAnsi" w:hAnsiTheme="minorHAnsi" w:cs="Plz Print Brush"/>
                <w:color w:val="000000"/>
                <w:sz w:val="18"/>
                <w:szCs w:val="18"/>
              </w:rPr>
              <w:t>Exploring</w:t>
            </w:r>
            <w:r w:rsidRPr="00021A7C">
              <w:rPr>
                <w:rFonts w:asciiTheme="minorHAnsi" w:hAnsiTheme="minorHAnsi" w:cs="Plz Print Brush"/>
                <w:b/>
                <w:bCs/>
                <w:color w:val="000000"/>
                <w:sz w:val="18"/>
                <w:szCs w:val="18"/>
              </w:rPr>
              <w:t xml:space="preserve"> </w:t>
            </w:r>
            <w:r w:rsidRPr="00021A7C">
              <w:rPr>
                <w:rStyle w:val="A1"/>
                <w:rFonts w:asciiTheme="minorHAnsi" w:hAnsiTheme="minorHAnsi"/>
                <w:sz w:val="18"/>
                <w:szCs w:val="18"/>
              </w:rPr>
              <w:t xml:space="preserve">different approaches to discipline and </w:t>
            </w:r>
            <w:r w:rsidR="00E94C53" w:rsidRPr="00021A7C">
              <w:rPr>
                <w:rStyle w:val="A1"/>
                <w:rFonts w:asciiTheme="minorHAnsi" w:hAnsiTheme="minorHAnsi"/>
                <w:sz w:val="18"/>
                <w:szCs w:val="18"/>
              </w:rPr>
              <w:t>learning</w:t>
            </w:r>
            <w:r w:rsidRPr="00021A7C">
              <w:rPr>
                <w:rFonts w:asciiTheme="minorHAnsi" w:hAnsiTheme="minorHAnsi" w:cs="Plz Print Brush"/>
                <w:b/>
                <w:bCs/>
                <w:color w:val="000000"/>
                <w:sz w:val="18"/>
                <w:szCs w:val="18"/>
              </w:rPr>
              <w:t xml:space="preserve"> </w:t>
            </w:r>
            <w:r w:rsidRPr="00021A7C">
              <w:rPr>
                <w:rStyle w:val="A1"/>
                <w:rFonts w:asciiTheme="minorHAnsi" w:hAnsiTheme="minorHAnsi"/>
                <w:sz w:val="18"/>
                <w:szCs w:val="18"/>
              </w:rPr>
              <w:t>the importance of looking after ourselves</w:t>
            </w:r>
          </w:p>
          <w:p w14:paraId="715B31A3" w14:textId="77777777" w:rsidR="00EE2F27" w:rsidRPr="00021A7C" w:rsidRDefault="00EE2F27" w:rsidP="00BE7665">
            <w:pPr>
              <w:pStyle w:val="Default"/>
              <w:rPr>
                <w:rFonts w:asciiTheme="minorHAnsi" w:hAnsiTheme="minorHAnsi"/>
                <w:sz w:val="18"/>
                <w:szCs w:val="18"/>
              </w:rPr>
            </w:pPr>
          </w:p>
          <w:p w14:paraId="772C20AA" w14:textId="528C3386" w:rsidR="00EE2F27" w:rsidRPr="00500ED9" w:rsidRDefault="00EE2F27" w:rsidP="00EE2F27">
            <w:pPr>
              <w:rPr>
                <w:rFonts w:cs="Arial"/>
                <w:sz w:val="18"/>
                <w:szCs w:val="18"/>
              </w:rPr>
            </w:pPr>
            <w:r w:rsidRPr="00021A7C">
              <w:rPr>
                <w:sz w:val="18"/>
                <w:szCs w:val="18"/>
              </w:rPr>
              <w:t xml:space="preserve">Duration – 10 weeks </w:t>
            </w:r>
          </w:p>
        </w:tc>
        <w:tc>
          <w:tcPr>
            <w:tcW w:w="3544" w:type="dxa"/>
          </w:tcPr>
          <w:p w14:paraId="72EE19A8" w14:textId="77777777" w:rsidR="00EE2F27" w:rsidRDefault="00EE2F27" w:rsidP="00BE7665">
            <w:pPr>
              <w:rPr>
                <w:sz w:val="18"/>
                <w:szCs w:val="18"/>
              </w:rPr>
            </w:pPr>
          </w:p>
          <w:p w14:paraId="7EF773D4" w14:textId="77777777" w:rsidR="00E7639E" w:rsidRDefault="00E7639E" w:rsidP="00EE2F27">
            <w:pPr>
              <w:rPr>
                <w:sz w:val="18"/>
                <w:szCs w:val="18"/>
              </w:rPr>
            </w:pPr>
          </w:p>
          <w:p w14:paraId="08109445" w14:textId="77777777" w:rsidR="007502AA" w:rsidRDefault="007502AA" w:rsidP="00EE2F27">
            <w:pPr>
              <w:rPr>
                <w:sz w:val="18"/>
                <w:szCs w:val="18"/>
              </w:rPr>
            </w:pPr>
          </w:p>
          <w:p w14:paraId="246F7CD9" w14:textId="4BAEB2DD" w:rsidR="00DF29F9" w:rsidRDefault="00F471F1" w:rsidP="00EE2F27">
            <w:pPr>
              <w:rPr>
                <w:sz w:val="18"/>
                <w:szCs w:val="18"/>
              </w:rPr>
            </w:pPr>
            <w:r>
              <w:rPr>
                <w:sz w:val="18"/>
                <w:szCs w:val="18"/>
              </w:rPr>
              <w:t>Tuesday 19</w:t>
            </w:r>
            <w:r w:rsidRPr="00F471F1">
              <w:rPr>
                <w:sz w:val="18"/>
                <w:szCs w:val="18"/>
                <w:vertAlign w:val="superscript"/>
              </w:rPr>
              <w:t>th</w:t>
            </w:r>
            <w:r>
              <w:rPr>
                <w:sz w:val="18"/>
                <w:szCs w:val="18"/>
              </w:rPr>
              <w:t xml:space="preserve"> September 2023</w:t>
            </w:r>
          </w:p>
          <w:p w14:paraId="2DDBA7AB" w14:textId="08CA166C" w:rsidR="00F471F1" w:rsidRDefault="00F471F1" w:rsidP="00EE2F27">
            <w:pPr>
              <w:rPr>
                <w:sz w:val="18"/>
                <w:szCs w:val="18"/>
              </w:rPr>
            </w:pPr>
            <w:r>
              <w:rPr>
                <w:sz w:val="18"/>
                <w:szCs w:val="18"/>
              </w:rPr>
              <w:t>12.30-2.30pm</w:t>
            </w:r>
          </w:p>
          <w:p w14:paraId="2020CE68" w14:textId="77777777" w:rsidR="00DF29F9" w:rsidRDefault="00DF29F9" w:rsidP="00EE2F27">
            <w:pPr>
              <w:rPr>
                <w:sz w:val="18"/>
                <w:szCs w:val="18"/>
              </w:rPr>
            </w:pPr>
          </w:p>
          <w:p w14:paraId="4D441F0B" w14:textId="77777777" w:rsidR="00DF29F9" w:rsidRDefault="00DF29F9" w:rsidP="00EE2F27">
            <w:pPr>
              <w:rPr>
                <w:sz w:val="18"/>
                <w:szCs w:val="18"/>
              </w:rPr>
            </w:pPr>
          </w:p>
          <w:p w14:paraId="2B0C700A" w14:textId="77777777" w:rsidR="00DF29F9" w:rsidRDefault="00DF29F9" w:rsidP="00EE2F27">
            <w:pPr>
              <w:rPr>
                <w:sz w:val="18"/>
                <w:szCs w:val="18"/>
              </w:rPr>
            </w:pPr>
          </w:p>
          <w:p w14:paraId="7ABDE132" w14:textId="77777777" w:rsidR="00B0397C" w:rsidRDefault="00B0397C" w:rsidP="00EE2F27">
            <w:pPr>
              <w:rPr>
                <w:sz w:val="18"/>
                <w:szCs w:val="18"/>
              </w:rPr>
            </w:pPr>
          </w:p>
          <w:p w14:paraId="22BBD72C" w14:textId="43003A00" w:rsidR="00DF29F9" w:rsidRDefault="00C22FD6" w:rsidP="00EE2F27">
            <w:pPr>
              <w:rPr>
                <w:sz w:val="18"/>
                <w:szCs w:val="18"/>
              </w:rPr>
            </w:pPr>
            <w:r>
              <w:rPr>
                <w:sz w:val="18"/>
                <w:szCs w:val="18"/>
              </w:rPr>
              <w:t>Monday 15</w:t>
            </w:r>
            <w:r w:rsidRPr="00C22FD6">
              <w:rPr>
                <w:sz w:val="18"/>
                <w:szCs w:val="18"/>
                <w:vertAlign w:val="superscript"/>
              </w:rPr>
              <w:t>th</w:t>
            </w:r>
            <w:r>
              <w:rPr>
                <w:sz w:val="18"/>
                <w:szCs w:val="18"/>
              </w:rPr>
              <w:t xml:space="preserve"> </w:t>
            </w:r>
            <w:r w:rsidR="00DF29F9">
              <w:rPr>
                <w:sz w:val="18"/>
                <w:szCs w:val="18"/>
              </w:rPr>
              <w:t xml:space="preserve">January 2024 </w:t>
            </w:r>
          </w:p>
          <w:p w14:paraId="61F8D726" w14:textId="5E0534DE" w:rsidR="00C22FD6" w:rsidRPr="00021A7C" w:rsidRDefault="00C22FD6" w:rsidP="00EE2F27">
            <w:pPr>
              <w:rPr>
                <w:sz w:val="18"/>
                <w:szCs w:val="18"/>
              </w:rPr>
            </w:pPr>
            <w:r>
              <w:rPr>
                <w:sz w:val="18"/>
                <w:szCs w:val="18"/>
              </w:rPr>
              <w:t>12.30-2.30pm</w:t>
            </w:r>
          </w:p>
        </w:tc>
        <w:tc>
          <w:tcPr>
            <w:tcW w:w="3005" w:type="dxa"/>
          </w:tcPr>
          <w:p w14:paraId="4D5B7C17" w14:textId="77777777" w:rsidR="00EE2F27" w:rsidRDefault="00EE2F27" w:rsidP="00BE7665">
            <w:pPr>
              <w:rPr>
                <w:sz w:val="18"/>
                <w:szCs w:val="18"/>
              </w:rPr>
            </w:pPr>
          </w:p>
          <w:p w14:paraId="1D9A2BAE" w14:textId="77777777" w:rsidR="008469D5" w:rsidRDefault="008469D5" w:rsidP="00EE2F27">
            <w:pPr>
              <w:rPr>
                <w:sz w:val="18"/>
                <w:szCs w:val="18"/>
              </w:rPr>
            </w:pPr>
          </w:p>
          <w:p w14:paraId="35E4DADA" w14:textId="77777777" w:rsidR="00B91771" w:rsidRDefault="00B91771" w:rsidP="00EE2F27">
            <w:pPr>
              <w:rPr>
                <w:sz w:val="18"/>
                <w:szCs w:val="18"/>
              </w:rPr>
            </w:pPr>
          </w:p>
          <w:p w14:paraId="66B95EFD" w14:textId="77777777" w:rsidR="00FE11BB" w:rsidRDefault="00FE11BB" w:rsidP="00EE2F27">
            <w:pPr>
              <w:rPr>
                <w:sz w:val="18"/>
                <w:szCs w:val="18"/>
              </w:rPr>
            </w:pPr>
            <w:r>
              <w:rPr>
                <w:sz w:val="18"/>
                <w:szCs w:val="18"/>
              </w:rPr>
              <w:t>Maltby Family Hub</w:t>
            </w:r>
          </w:p>
          <w:p w14:paraId="1DE04571" w14:textId="61A3DF46" w:rsidR="00EE2F27" w:rsidRPr="00EE2F27" w:rsidRDefault="00EE2F27" w:rsidP="00EE2F27">
            <w:pPr>
              <w:rPr>
                <w:sz w:val="18"/>
                <w:szCs w:val="18"/>
              </w:rPr>
            </w:pPr>
            <w:r w:rsidRPr="00EE2F27">
              <w:rPr>
                <w:sz w:val="18"/>
                <w:szCs w:val="18"/>
              </w:rPr>
              <w:t>Tickhill Road, Maltby</w:t>
            </w:r>
          </w:p>
          <w:p w14:paraId="6CD32DFD" w14:textId="77777777" w:rsidR="00EE2F27" w:rsidRDefault="00EE2F27" w:rsidP="00EE2F27">
            <w:pPr>
              <w:rPr>
                <w:sz w:val="18"/>
                <w:szCs w:val="18"/>
              </w:rPr>
            </w:pPr>
            <w:r w:rsidRPr="00EE2F27">
              <w:rPr>
                <w:sz w:val="18"/>
                <w:szCs w:val="18"/>
              </w:rPr>
              <w:t>S66 7NQ</w:t>
            </w:r>
          </w:p>
          <w:p w14:paraId="3DC0828F" w14:textId="77777777" w:rsidR="00013978" w:rsidRDefault="00013978" w:rsidP="00EE2F27">
            <w:pPr>
              <w:rPr>
                <w:color w:val="FF0000"/>
                <w:sz w:val="18"/>
                <w:szCs w:val="18"/>
              </w:rPr>
            </w:pPr>
          </w:p>
          <w:p w14:paraId="1C10B9A8" w14:textId="77777777" w:rsidR="00C22FD6" w:rsidRDefault="00C22FD6" w:rsidP="00EE2F27">
            <w:pPr>
              <w:rPr>
                <w:sz w:val="18"/>
                <w:szCs w:val="18"/>
              </w:rPr>
            </w:pPr>
          </w:p>
          <w:p w14:paraId="696AB735" w14:textId="77777777" w:rsidR="00B0397C" w:rsidRDefault="00B0397C" w:rsidP="00EE2F27">
            <w:pPr>
              <w:rPr>
                <w:sz w:val="18"/>
                <w:szCs w:val="18"/>
              </w:rPr>
            </w:pPr>
          </w:p>
          <w:p w14:paraId="51BBFB4B" w14:textId="61753B24" w:rsidR="00013978" w:rsidRDefault="00F471F1" w:rsidP="00EE2F27">
            <w:pPr>
              <w:rPr>
                <w:sz w:val="18"/>
                <w:szCs w:val="18"/>
              </w:rPr>
            </w:pPr>
            <w:r>
              <w:rPr>
                <w:sz w:val="18"/>
                <w:szCs w:val="18"/>
              </w:rPr>
              <w:t>Rawmarsh Children Centre</w:t>
            </w:r>
          </w:p>
          <w:p w14:paraId="0AD9BB82" w14:textId="6264B094" w:rsidR="00F471F1" w:rsidRDefault="00F471F1" w:rsidP="00EE2F27">
            <w:pPr>
              <w:rPr>
                <w:sz w:val="18"/>
                <w:szCs w:val="18"/>
              </w:rPr>
            </w:pPr>
            <w:r>
              <w:rPr>
                <w:sz w:val="18"/>
                <w:szCs w:val="18"/>
              </w:rPr>
              <w:t>Barbers Cres</w:t>
            </w:r>
          </w:p>
          <w:p w14:paraId="4BD7017F" w14:textId="0FA52F81" w:rsidR="00F471F1" w:rsidRDefault="00F471F1" w:rsidP="00EE2F27">
            <w:pPr>
              <w:rPr>
                <w:sz w:val="18"/>
                <w:szCs w:val="18"/>
              </w:rPr>
            </w:pPr>
            <w:r>
              <w:rPr>
                <w:sz w:val="18"/>
                <w:szCs w:val="18"/>
              </w:rPr>
              <w:t>Rotherham</w:t>
            </w:r>
          </w:p>
          <w:p w14:paraId="4F1C12DF" w14:textId="114E2816" w:rsidR="00F471F1" w:rsidRDefault="00F471F1" w:rsidP="00EE2F27">
            <w:pPr>
              <w:rPr>
                <w:sz w:val="18"/>
                <w:szCs w:val="18"/>
              </w:rPr>
            </w:pPr>
            <w:r>
              <w:rPr>
                <w:sz w:val="18"/>
                <w:szCs w:val="18"/>
              </w:rPr>
              <w:t>S62 6AD</w:t>
            </w:r>
          </w:p>
          <w:p w14:paraId="5BDA729C" w14:textId="78568EC1" w:rsidR="00F471F1" w:rsidRPr="00021A7C" w:rsidRDefault="00F471F1" w:rsidP="00EE2F27">
            <w:pPr>
              <w:rPr>
                <w:sz w:val="18"/>
                <w:szCs w:val="18"/>
              </w:rPr>
            </w:pPr>
          </w:p>
        </w:tc>
      </w:tr>
      <w:tr w:rsidR="00EE2F27" w:rsidRPr="00021A7C" w14:paraId="36529530" w14:textId="77777777" w:rsidTr="00EF64B3">
        <w:trPr>
          <w:trHeight w:val="1410"/>
        </w:trPr>
        <w:tc>
          <w:tcPr>
            <w:tcW w:w="3085" w:type="dxa"/>
            <w:vMerge w:val="restart"/>
          </w:tcPr>
          <w:p w14:paraId="5B83220B" w14:textId="4EF18AC1" w:rsidR="009F0FAB" w:rsidRPr="001B5882" w:rsidRDefault="009F0FAB" w:rsidP="009F0FAB">
            <w:pPr>
              <w:rPr>
                <w:b/>
                <w:bCs/>
                <w:sz w:val="18"/>
                <w:szCs w:val="18"/>
              </w:rPr>
            </w:pPr>
            <w:r w:rsidRPr="001B5882">
              <w:rPr>
                <w:b/>
                <w:bCs/>
                <w:sz w:val="18"/>
                <w:szCs w:val="18"/>
              </w:rPr>
              <w:lastRenderedPageBreak/>
              <w:t>Caring Dads</w:t>
            </w:r>
          </w:p>
          <w:p w14:paraId="50BDE36D" w14:textId="77777777" w:rsidR="009F0FAB" w:rsidRPr="009F0FAB" w:rsidRDefault="009F0FAB" w:rsidP="009F0FAB">
            <w:pPr>
              <w:rPr>
                <w:sz w:val="18"/>
                <w:szCs w:val="18"/>
              </w:rPr>
            </w:pPr>
          </w:p>
          <w:p w14:paraId="1FCAA7DD" w14:textId="77777777" w:rsidR="009F0FAB" w:rsidRPr="009F0FAB" w:rsidRDefault="009F0FAB" w:rsidP="009F0FAB">
            <w:pPr>
              <w:rPr>
                <w:sz w:val="18"/>
                <w:szCs w:val="18"/>
              </w:rPr>
            </w:pPr>
            <w:r w:rsidRPr="009F0FAB">
              <w:rPr>
                <w:sz w:val="18"/>
                <w:szCs w:val="18"/>
              </w:rPr>
              <w:t>Developed in a university partnership, Caring Dads is a group intervention program for men who have abused, neglected, or exposed their children to domestic violence.</w:t>
            </w:r>
          </w:p>
          <w:p w14:paraId="3C9685E7" w14:textId="77777777" w:rsidR="009F0FAB" w:rsidRPr="009F0FAB" w:rsidRDefault="009F0FAB" w:rsidP="009F0FAB">
            <w:pPr>
              <w:rPr>
                <w:sz w:val="18"/>
                <w:szCs w:val="18"/>
              </w:rPr>
            </w:pPr>
          </w:p>
          <w:p w14:paraId="3F88B1C5" w14:textId="759BC6BB" w:rsidR="00EE2F27" w:rsidRPr="00021A7C" w:rsidRDefault="009F0FAB" w:rsidP="009F0FAB">
            <w:pPr>
              <w:rPr>
                <w:sz w:val="18"/>
                <w:szCs w:val="18"/>
              </w:rPr>
            </w:pPr>
            <w:r w:rsidRPr="009F0FAB">
              <w:rPr>
                <w:sz w:val="18"/>
                <w:szCs w:val="18"/>
              </w:rPr>
              <w:t>Duration 17 weeks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35923A0" w14:textId="7F14C639" w:rsidR="00226EC0" w:rsidRDefault="00226EC0" w:rsidP="00226EC0">
            <w:pPr>
              <w:rPr>
                <w:sz w:val="18"/>
                <w:szCs w:val="18"/>
              </w:rPr>
            </w:pPr>
          </w:p>
          <w:p w14:paraId="5B056A86" w14:textId="77777777" w:rsidR="007502AA" w:rsidRDefault="007502AA" w:rsidP="00226EC0">
            <w:pPr>
              <w:rPr>
                <w:sz w:val="18"/>
                <w:szCs w:val="18"/>
              </w:rPr>
            </w:pPr>
          </w:p>
          <w:p w14:paraId="2F4790B4" w14:textId="5825F5F2" w:rsidR="00226EC0" w:rsidRDefault="00226EC0" w:rsidP="00226EC0">
            <w:pPr>
              <w:rPr>
                <w:sz w:val="18"/>
                <w:szCs w:val="18"/>
              </w:rPr>
            </w:pPr>
            <w:r>
              <w:rPr>
                <w:sz w:val="18"/>
                <w:szCs w:val="18"/>
              </w:rPr>
              <w:t xml:space="preserve">Tuesday </w:t>
            </w:r>
            <w:r w:rsidRPr="00192121">
              <w:rPr>
                <w:sz w:val="18"/>
                <w:szCs w:val="18"/>
              </w:rPr>
              <w:t>16</w:t>
            </w:r>
            <w:r w:rsidRPr="00192121">
              <w:rPr>
                <w:sz w:val="18"/>
                <w:szCs w:val="18"/>
                <w:vertAlign w:val="superscript"/>
              </w:rPr>
              <w:t>th</w:t>
            </w:r>
            <w:r w:rsidRPr="00192121">
              <w:rPr>
                <w:sz w:val="18"/>
                <w:szCs w:val="18"/>
              </w:rPr>
              <w:t xml:space="preserve"> of January 2024</w:t>
            </w:r>
          </w:p>
          <w:p w14:paraId="0FE401AC" w14:textId="46DB16C4" w:rsidR="00FD07B2" w:rsidRPr="008676EA" w:rsidRDefault="00226EC0" w:rsidP="00226EC0">
            <w:pPr>
              <w:rPr>
                <w:b/>
                <w:bCs/>
                <w:sz w:val="18"/>
                <w:szCs w:val="18"/>
              </w:rPr>
            </w:pPr>
            <w:r>
              <w:rPr>
                <w:sz w:val="18"/>
                <w:szCs w:val="18"/>
              </w:rPr>
              <w:t>1</w:t>
            </w:r>
            <w:r w:rsidR="00D967F3">
              <w:rPr>
                <w:sz w:val="18"/>
                <w:szCs w:val="18"/>
              </w:rPr>
              <w:t>.00</w:t>
            </w:r>
            <w:r>
              <w:rPr>
                <w:sz w:val="18"/>
                <w:szCs w:val="18"/>
              </w:rPr>
              <w:t xml:space="preserve"> – 3</w:t>
            </w:r>
            <w:r w:rsidR="00D967F3">
              <w:rPr>
                <w:sz w:val="18"/>
                <w:szCs w:val="18"/>
              </w:rPr>
              <w:t>.00</w:t>
            </w:r>
            <w:r>
              <w:rPr>
                <w:sz w:val="18"/>
                <w:szCs w:val="18"/>
              </w:rPr>
              <w:t>pm</w:t>
            </w:r>
          </w:p>
          <w:p w14:paraId="1CB641E9" w14:textId="77777777" w:rsidR="008676EA" w:rsidRDefault="008676EA" w:rsidP="009F0FAB">
            <w:pPr>
              <w:rPr>
                <w:sz w:val="18"/>
                <w:szCs w:val="18"/>
              </w:rPr>
            </w:pPr>
          </w:p>
          <w:p w14:paraId="0EBD5DBD" w14:textId="21E1A08F" w:rsidR="00EE2F27" w:rsidRPr="00021A7C" w:rsidRDefault="00EE2F27" w:rsidP="00B91771">
            <w:pPr>
              <w:rPr>
                <w:color w:val="FF0000"/>
                <w:sz w:val="18"/>
                <w:szCs w:val="18"/>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7833FDC3" w14:textId="77777777" w:rsidR="001B5882" w:rsidRDefault="001B5882" w:rsidP="009F0FAB">
            <w:pPr>
              <w:rPr>
                <w:sz w:val="18"/>
                <w:szCs w:val="18"/>
              </w:rPr>
            </w:pPr>
          </w:p>
          <w:p w14:paraId="656EF5AD" w14:textId="77777777" w:rsidR="007502AA" w:rsidRDefault="007502AA" w:rsidP="009F0FAB">
            <w:pPr>
              <w:rPr>
                <w:sz w:val="18"/>
                <w:szCs w:val="18"/>
              </w:rPr>
            </w:pPr>
            <w:bookmarkStart w:id="3" w:name="_Hlk132121372"/>
          </w:p>
          <w:p w14:paraId="55FBD0D7" w14:textId="79D46D38" w:rsidR="009F0FAB" w:rsidRPr="00B91771" w:rsidRDefault="009F0FAB" w:rsidP="009F0FAB">
            <w:pPr>
              <w:rPr>
                <w:color w:val="FF0000"/>
                <w:sz w:val="18"/>
                <w:szCs w:val="18"/>
              </w:rPr>
            </w:pPr>
            <w:r>
              <w:rPr>
                <w:sz w:val="18"/>
                <w:szCs w:val="18"/>
              </w:rPr>
              <w:t xml:space="preserve">Central Children’s Centre </w:t>
            </w:r>
            <w:proofErr w:type="spellStart"/>
            <w:r>
              <w:rPr>
                <w:sz w:val="18"/>
                <w:szCs w:val="18"/>
              </w:rPr>
              <w:t>Ferham</w:t>
            </w:r>
            <w:proofErr w:type="spellEnd"/>
            <w:r>
              <w:rPr>
                <w:sz w:val="18"/>
                <w:szCs w:val="18"/>
              </w:rPr>
              <w:t xml:space="preserve"> Road,</w:t>
            </w:r>
          </w:p>
          <w:p w14:paraId="388798A7" w14:textId="77777777" w:rsidR="009F0FAB" w:rsidRDefault="009F0FAB" w:rsidP="009F0FAB">
            <w:pPr>
              <w:rPr>
                <w:sz w:val="18"/>
                <w:szCs w:val="18"/>
              </w:rPr>
            </w:pPr>
            <w:r>
              <w:rPr>
                <w:sz w:val="18"/>
                <w:szCs w:val="18"/>
              </w:rPr>
              <w:t>Rotherham S61 1AP</w:t>
            </w:r>
          </w:p>
          <w:bookmarkEnd w:id="3"/>
          <w:p w14:paraId="48030138" w14:textId="4831A858" w:rsidR="00B91771" w:rsidRPr="00021A7C" w:rsidRDefault="00B91771" w:rsidP="006C7B4C">
            <w:pPr>
              <w:rPr>
                <w:sz w:val="18"/>
                <w:szCs w:val="18"/>
              </w:rPr>
            </w:pPr>
          </w:p>
        </w:tc>
      </w:tr>
      <w:tr w:rsidR="00EE2F27" w:rsidRPr="00021A7C" w14:paraId="4DEEAC68" w14:textId="77777777" w:rsidTr="00EF64B3">
        <w:trPr>
          <w:trHeight w:val="1050"/>
        </w:trPr>
        <w:tc>
          <w:tcPr>
            <w:tcW w:w="3085" w:type="dxa"/>
            <w:vMerge/>
          </w:tcPr>
          <w:p w14:paraId="19323618" w14:textId="77777777" w:rsidR="00EE2F27" w:rsidRPr="00021A7C" w:rsidRDefault="00EE2F27" w:rsidP="00BE7665">
            <w:pPr>
              <w:rPr>
                <w:rFonts w:cs="Arial"/>
                <w:b/>
                <w:sz w:val="18"/>
                <w:szCs w:val="18"/>
              </w:rPr>
            </w:pPr>
          </w:p>
        </w:tc>
        <w:tc>
          <w:tcPr>
            <w:tcW w:w="3544" w:type="dxa"/>
          </w:tcPr>
          <w:p w14:paraId="36520086" w14:textId="77777777" w:rsidR="00EE2F27" w:rsidRDefault="00EE2F27" w:rsidP="00BE7665">
            <w:pPr>
              <w:rPr>
                <w:sz w:val="18"/>
                <w:szCs w:val="18"/>
              </w:rPr>
            </w:pPr>
          </w:p>
          <w:p w14:paraId="09519B8E" w14:textId="24823E3B" w:rsidR="00EE2F27" w:rsidRPr="00021A7C" w:rsidRDefault="00EE2F27" w:rsidP="002132B9">
            <w:pPr>
              <w:rPr>
                <w:sz w:val="18"/>
                <w:szCs w:val="18"/>
              </w:rPr>
            </w:pPr>
          </w:p>
        </w:tc>
        <w:tc>
          <w:tcPr>
            <w:tcW w:w="3005" w:type="dxa"/>
          </w:tcPr>
          <w:p w14:paraId="1AC93B02" w14:textId="77777777" w:rsidR="00EE2F27" w:rsidRDefault="00EE2F27" w:rsidP="00BE7665">
            <w:pPr>
              <w:rPr>
                <w:sz w:val="18"/>
                <w:szCs w:val="18"/>
              </w:rPr>
            </w:pPr>
          </w:p>
          <w:p w14:paraId="0EF0FB8B" w14:textId="77777777" w:rsidR="00EE2F27" w:rsidRPr="00021A7C" w:rsidRDefault="00EE2F27" w:rsidP="002132B9">
            <w:pPr>
              <w:rPr>
                <w:sz w:val="18"/>
                <w:szCs w:val="18"/>
              </w:rPr>
            </w:pPr>
          </w:p>
        </w:tc>
      </w:tr>
      <w:tr w:rsidR="00EE2F27" w:rsidRPr="00021A7C" w14:paraId="43FBF720" w14:textId="77777777" w:rsidTr="00EF64B3">
        <w:trPr>
          <w:trHeight w:val="792"/>
        </w:trPr>
        <w:tc>
          <w:tcPr>
            <w:tcW w:w="3085" w:type="dxa"/>
            <w:vMerge w:val="restart"/>
          </w:tcPr>
          <w:p w14:paraId="5858F25D" w14:textId="77777777" w:rsidR="00EE2F27" w:rsidRPr="00021A7C" w:rsidRDefault="00EE2F27" w:rsidP="00C85C67">
            <w:pPr>
              <w:rPr>
                <w:rFonts w:cs="Arial"/>
                <w:b/>
                <w:sz w:val="18"/>
                <w:szCs w:val="18"/>
              </w:rPr>
            </w:pPr>
          </w:p>
          <w:p w14:paraId="242E4096" w14:textId="0C3D5EF2" w:rsidR="00EE2F27" w:rsidRDefault="009F0FAB" w:rsidP="00C85C67">
            <w:pPr>
              <w:rPr>
                <w:rFonts w:cs="Arial"/>
                <w:b/>
                <w:sz w:val="18"/>
                <w:szCs w:val="18"/>
              </w:rPr>
            </w:pPr>
            <w:r>
              <w:rPr>
                <w:rFonts w:cs="Arial"/>
                <w:b/>
                <w:sz w:val="18"/>
                <w:szCs w:val="18"/>
              </w:rPr>
              <w:t xml:space="preserve">Sleep </w:t>
            </w:r>
            <w:r w:rsidR="003A055F">
              <w:rPr>
                <w:rFonts w:cs="Arial"/>
                <w:b/>
                <w:sz w:val="18"/>
                <w:szCs w:val="18"/>
              </w:rPr>
              <w:t>T</w:t>
            </w:r>
            <w:r>
              <w:rPr>
                <w:rFonts w:cs="Arial"/>
                <w:b/>
                <w:sz w:val="18"/>
                <w:szCs w:val="18"/>
              </w:rPr>
              <w:t>ight</w:t>
            </w:r>
          </w:p>
          <w:p w14:paraId="7D99505D" w14:textId="77777777" w:rsidR="007A436A" w:rsidRDefault="007A436A" w:rsidP="00C85C67">
            <w:pPr>
              <w:rPr>
                <w:rFonts w:cs="Arial"/>
                <w:b/>
                <w:sz w:val="18"/>
                <w:szCs w:val="18"/>
              </w:rPr>
            </w:pPr>
          </w:p>
          <w:p w14:paraId="41BC58A9" w14:textId="77777777" w:rsidR="007A436A" w:rsidRPr="00021A7C" w:rsidRDefault="007A436A" w:rsidP="007A436A">
            <w:pPr>
              <w:rPr>
                <w:rFonts w:cs="Arial"/>
                <w:b/>
                <w:sz w:val="18"/>
                <w:szCs w:val="18"/>
              </w:rPr>
            </w:pPr>
            <w:r w:rsidRPr="00021A7C">
              <w:rPr>
                <w:rFonts w:cs="Arial"/>
                <w:color w:val="000000"/>
                <w:sz w:val="18"/>
                <w:szCs w:val="18"/>
                <w:lang w:val="en"/>
              </w:rPr>
              <w:t xml:space="preserve">This course helps parents understand the impact of poor sleep on </w:t>
            </w:r>
            <w:proofErr w:type="spellStart"/>
            <w:r w:rsidRPr="00021A7C">
              <w:rPr>
                <w:rFonts w:cs="Arial"/>
                <w:color w:val="000000"/>
                <w:sz w:val="18"/>
                <w:szCs w:val="18"/>
                <w:lang w:val="en"/>
              </w:rPr>
              <w:t>behaviour</w:t>
            </w:r>
            <w:proofErr w:type="spellEnd"/>
            <w:r w:rsidRPr="00021A7C">
              <w:rPr>
                <w:rFonts w:cs="Arial"/>
                <w:color w:val="000000"/>
                <w:sz w:val="18"/>
                <w:szCs w:val="18"/>
                <w:lang w:val="en"/>
              </w:rPr>
              <w:t xml:space="preserve">. The </w:t>
            </w:r>
            <w:proofErr w:type="spellStart"/>
            <w:r w:rsidRPr="00021A7C">
              <w:rPr>
                <w:rFonts w:cs="Arial"/>
                <w:color w:val="000000"/>
                <w:sz w:val="18"/>
                <w:szCs w:val="18"/>
                <w:lang w:val="en"/>
              </w:rPr>
              <w:t>programme</w:t>
            </w:r>
            <w:proofErr w:type="spellEnd"/>
            <w:r w:rsidRPr="00021A7C">
              <w:rPr>
                <w:rFonts w:cs="Arial"/>
                <w:color w:val="000000"/>
                <w:sz w:val="18"/>
                <w:szCs w:val="18"/>
                <w:lang w:val="en"/>
              </w:rPr>
              <w:t xml:space="preserve"> supports families to implement creative and evidence-based methods of improving sleep patterns in young children.</w:t>
            </w:r>
          </w:p>
          <w:p w14:paraId="71A21040" w14:textId="77777777" w:rsidR="007A436A" w:rsidRPr="00021A7C" w:rsidRDefault="007A436A" w:rsidP="007A436A">
            <w:pPr>
              <w:rPr>
                <w:rFonts w:cs="Arial"/>
                <w:b/>
                <w:sz w:val="18"/>
                <w:szCs w:val="18"/>
              </w:rPr>
            </w:pPr>
          </w:p>
          <w:p w14:paraId="715664AD" w14:textId="77777777" w:rsidR="007A436A" w:rsidRPr="00021A7C" w:rsidRDefault="007A436A" w:rsidP="007A436A">
            <w:pPr>
              <w:rPr>
                <w:rFonts w:cs="Arial"/>
                <w:sz w:val="18"/>
                <w:szCs w:val="18"/>
              </w:rPr>
            </w:pPr>
            <w:r>
              <w:rPr>
                <w:rFonts w:cs="Arial"/>
                <w:sz w:val="18"/>
                <w:szCs w:val="18"/>
              </w:rPr>
              <w:t>Duration: 5</w:t>
            </w:r>
            <w:r w:rsidRPr="00021A7C">
              <w:rPr>
                <w:rFonts w:cs="Arial"/>
                <w:sz w:val="18"/>
                <w:szCs w:val="18"/>
              </w:rPr>
              <w:t xml:space="preserve"> weeks</w:t>
            </w:r>
          </w:p>
          <w:p w14:paraId="6ED9C8AC" w14:textId="1D707085" w:rsidR="007A436A" w:rsidRPr="00021A7C" w:rsidRDefault="007A436A" w:rsidP="00C85C67">
            <w:pPr>
              <w:rPr>
                <w:rFonts w:cs="Arial"/>
                <w:b/>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F86CCAD" w14:textId="77777777" w:rsidR="009838A3" w:rsidRDefault="009838A3" w:rsidP="007B1865">
            <w:pPr>
              <w:rPr>
                <w:b/>
                <w:bCs/>
                <w:sz w:val="18"/>
                <w:szCs w:val="18"/>
              </w:rPr>
            </w:pPr>
          </w:p>
          <w:p w14:paraId="735288C3" w14:textId="77777777" w:rsidR="009838A3" w:rsidRDefault="009838A3" w:rsidP="009F0FAB">
            <w:pPr>
              <w:rPr>
                <w:sz w:val="18"/>
                <w:szCs w:val="18"/>
              </w:rPr>
            </w:pPr>
          </w:p>
          <w:p w14:paraId="17C24D05" w14:textId="77777777" w:rsidR="007502AA" w:rsidRDefault="007502AA" w:rsidP="005C395A">
            <w:pPr>
              <w:rPr>
                <w:sz w:val="18"/>
                <w:szCs w:val="18"/>
              </w:rPr>
            </w:pPr>
          </w:p>
          <w:p w14:paraId="608AC4E4" w14:textId="6CD3E342" w:rsidR="009838A3" w:rsidRDefault="00B40A16" w:rsidP="005C395A">
            <w:pPr>
              <w:rPr>
                <w:sz w:val="18"/>
                <w:szCs w:val="18"/>
              </w:rPr>
            </w:pPr>
            <w:r>
              <w:rPr>
                <w:sz w:val="18"/>
                <w:szCs w:val="18"/>
              </w:rPr>
              <w:t>Tuesday 26</w:t>
            </w:r>
            <w:r w:rsidRPr="00B40A16">
              <w:rPr>
                <w:sz w:val="18"/>
                <w:szCs w:val="18"/>
                <w:vertAlign w:val="superscript"/>
              </w:rPr>
              <w:t>th</w:t>
            </w:r>
            <w:r>
              <w:rPr>
                <w:sz w:val="18"/>
                <w:szCs w:val="18"/>
              </w:rPr>
              <w:t xml:space="preserve"> </w:t>
            </w:r>
            <w:r w:rsidR="005C395A">
              <w:rPr>
                <w:sz w:val="18"/>
                <w:szCs w:val="18"/>
              </w:rPr>
              <w:t>September 2023</w:t>
            </w:r>
          </w:p>
          <w:p w14:paraId="49CBE0B3" w14:textId="5761327F" w:rsidR="00B40A16" w:rsidRPr="00021A7C" w:rsidRDefault="00B40A16" w:rsidP="005C395A">
            <w:pPr>
              <w:rPr>
                <w:sz w:val="18"/>
                <w:szCs w:val="18"/>
              </w:rPr>
            </w:pPr>
            <w:r>
              <w:rPr>
                <w:sz w:val="18"/>
                <w:szCs w:val="18"/>
              </w:rPr>
              <w:t>9.30</w:t>
            </w:r>
            <w:r w:rsidR="00D967F3">
              <w:rPr>
                <w:sz w:val="18"/>
                <w:szCs w:val="18"/>
              </w:rPr>
              <w:t xml:space="preserve"> - </w:t>
            </w:r>
            <w:r>
              <w:rPr>
                <w:sz w:val="18"/>
                <w:szCs w:val="18"/>
              </w:rPr>
              <w:t>11.30</w:t>
            </w:r>
            <w:r w:rsidR="00D967F3">
              <w:rPr>
                <w:sz w:val="18"/>
                <w:szCs w:val="18"/>
              </w:rPr>
              <w:t>am</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67A060AF" w14:textId="77777777" w:rsidR="001B5882" w:rsidRDefault="001B5882" w:rsidP="009F0FAB">
            <w:pPr>
              <w:rPr>
                <w:sz w:val="18"/>
                <w:szCs w:val="18"/>
              </w:rPr>
            </w:pPr>
          </w:p>
          <w:p w14:paraId="24F041F1" w14:textId="77777777" w:rsidR="00236BFC" w:rsidRDefault="00236BFC" w:rsidP="009F0FAB">
            <w:pPr>
              <w:rPr>
                <w:sz w:val="18"/>
                <w:szCs w:val="18"/>
              </w:rPr>
            </w:pPr>
          </w:p>
          <w:p w14:paraId="7E1AAC65" w14:textId="77777777" w:rsidR="007502AA" w:rsidRDefault="007502AA" w:rsidP="009F0FAB">
            <w:pPr>
              <w:rPr>
                <w:sz w:val="18"/>
                <w:szCs w:val="18"/>
              </w:rPr>
            </w:pPr>
          </w:p>
          <w:p w14:paraId="16B4D44B" w14:textId="14117DFA" w:rsidR="00CD66A5" w:rsidRDefault="00B40A16" w:rsidP="009F0FAB">
            <w:pPr>
              <w:rPr>
                <w:sz w:val="18"/>
                <w:szCs w:val="18"/>
              </w:rPr>
            </w:pPr>
            <w:r>
              <w:rPr>
                <w:sz w:val="18"/>
                <w:szCs w:val="18"/>
              </w:rPr>
              <w:t>Dalton Youth Centre</w:t>
            </w:r>
          </w:p>
          <w:p w14:paraId="4A2B3112" w14:textId="4AA7CC05" w:rsidR="00B40A16" w:rsidRDefault="00B40A16" w:rsidP="009F0FAB">
            <w:pPr>
              <w:rPr>
                <w:sz w:val="18"/>
                <w:szCs w:val="18"/>
              </w:rPr>
            </w:pPr>
            <w:r w:rsidRPr="00B40A16">
              <w:rPr>
                <w:sz w:val="18"/>
                <w:szCs w:val="18"/>
              </w:rPr>
              <w:t>Magna Lane, Dalton</w:t>
            </w:r>
          </w:p>
          <w:p w14:paraId="224AAB05" w14:textId="255F3AE3" w:rsidR="00B40A16" w:rsidRDefault="00B40A16" w:rsidP="009F0FAB">
            <w:pPr>
              <w:rPr>
                <w:sz w:val="18"/>
                <w:szCs w:val="18"/>
              </w:rPr>
            </w:pPr>
            <w:r w:rsidRPr="00B40A16">
              <w:rPr>
                <w:sz w:val="18"/>
                <w:szCs w:val="18"/>
              </w:rPr>
              <w:t>S65 4HH</w:t>
            </w:r>
          </w:p>
          <w:p w14:paraId="6F1CEEA4" w14:textId="67D947F1" w:rsidR="005C395A" w:rsidRPr="00021A7C" w:rsidRDefault="005C395A" w:rsidP="009F0FAB">
            <w:pPr>
              <w:rPr>
                <w:sz w:val="18"/>
                <w:szCs w:val="18"/>
              </w:rPr>
            </w:pPr>
          </w:p>
        </w:tc>
      </w:tr>
      <w:tr w:rsidR="00EE2F27" w:rsidRPr="00021A7C" w14:paraId="73BF53DC" w14:textId="77777777" w:rsidTr="00EF64B3">
        <w:trPr>
          <w:trHeight w:val="1095"/>
        </w:trPr>
        <w:tc>
          <w:tcPr>
            <w:tcW w:w="3085" w:type="dxa"/>
            <w:vMerge/>
          </w:tcPr>
          <w:p w14:paraId="34444FAE" w14:textId="77777777" w:rsidR="00EE2F27" w:rsidRPr="00021A7C" w:rsidRDefault="00EE2F27" w:rsidP="00C85C67">
            <w:pPr>
              <w:rPr>
                <w:rFonts w:cs="Arial"/>
                <w:b/>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2C53BC7" w14:textId="605490F5" w:rsidR="009838A3" w:rsidRDefault="009838A3" w:rsidP="009F0FAB">
            <w:pPr>
              <w:rPr>
                <w:sz w:val="18"/>
                <w:szCs w:val="18"/>
              </w:rPr>
            </w:pPr>
          </w:p>
          <w:p w14:paraId="2749E0FF" w14:textId="77777777" w:rsidR="007502AA" w:rsidRDefault="007502AA" w:rsidP="009F0FAB">
            <w:pPr>
              <w:rPr>
                <w:sz w:val="18"/>
                <w:szCs w:val="18"/>
              </w:rPr>
            </w:pPr>
          </w:p>
          <w:p w14:paraId="032FBB65" w14:textId="4EADE366" w:rsidR="005C395A" w:rsidRDefault="00D02E53" w:rsidP="009F0FAB">
            <w:pPr>
              <w:rPr>
                <w:sz w:val="18"/>
                <w:szCs w:val="18"/>
              </w:rPr>
            </w:pPr>
            <w:bookmarkStart w:id="4" w:name="_Hlk138162209"/>
            <w:r>
              <w:rPr>
                <w:sz w:val="18"/>
                <w:szCs w:val="18"/>
              </w:rPr>
              <w:t>Tuesday 16</w:t>
            </w:r>
            <w:r w:rsidRPr="00D02E53">
              <w:rPr>
                <w:sz w:val="18"/>
                <w:szCs w:val="18"/>
                <w:vertAlign w:val="superscript"/>
              </w:rPr>
              <w:t>th</w:t>
            </w:r>
            <w:r>
              <w:rPr>
                <w:sz w:val="18"/>
                <w:szCs w:val="18"/>
              </w:rPr>
              <w:t xml:space="preserve"> </w:t>
            </w:r>
            <w:r w:rsidR="005C395A">
              <w:rPr>
                <w:sz w:val="18"/>
                <w:szCs w:val="18"/>
              </w:rPr>
              <w:t>January 2024</w:t>
            </w:r>
          </w:p>
          <w:p w14:paraId="7FF98DAD" w14:textId="6B091B17" w:rsidR="00D02E53" w:rsidRDefault="00D02E53" w:rsidP="009F0FAB">
            <w:pPr>
              <w:rPr>
                <w:sz w:val="18"/>
                <w:szCs w:val="18"/>
              </w:rPr>
            </w:pPr>
            <w:r>
              <w:rPr>
                <w:sz w:val="18"/>
                <w:szCs w:val="18"/>
              </w:rPr>
              <w:t>10:30 – 12:30</w:t>
            </w:r>
            <w:r w:rsidR="00D967F3">
              <w:rPr>
                <w:sz w:val="18"/>
                <w:szCs w:val="18"/>
              </w:rPr>
              <w:t>pm</w:t>
            </w:r>
          </w:p>
          <w:bookmarkEnd w:id="4"/>
          <w:p w14:paraId="749A7E31" w14:textId="54B37938" w:rsidR="009F0FAB" w:rsidRPr="00021A7C" w:rsidRDefault="009F0FAB" w:rsidP="005C395A">
            <w:pPr>
              <w:rPr>
                <w:sz w:val="18"/>
                <w:szCs w:val="18"/>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B380402" w14:textId="77777777" w:rsidR="00236BFC" w:rsidRDefault="00236BFC" w:rsidP="00E7639E">
            <w:pPr>
              <w:rPr>
                <w:sz w:val="18"/>
                <w:szCs w:val="18"/>
              </w:rPr>
            </w:pPr>
          </w:p>
          <w:p w14:paraId="0F8A6241" w14:textId="77777777" w:rsidR="007502AA" w:rsidRDefault="007502AA" w:rsidP="00E7639E">
            <w:pPr>
              <w:rPr>
                <w:sz w:val="18"/>
                <w:szCs w:val="18"/>
              </w:rPr>
            </w:pPr>
          </w:p>
          <w:p w14:paraId="7866FC61" w14:textId="58494FE1" w:rsidR="00103EE9" w:rsidRDefault="00FD0B50" w:rsidP="00E7639E">
            <w:pPr>
              <w:rPr>
                <w:sz w:val="18"/>
                <w:szCs w:val="18"/>
              </w:rPr>
            </w:pPr>
            <w:r>
              <w:rPr>
                <w:sz w:val="18"/>
                <w:szCs w:val="18"/>
              </w:rPr>
              <w:t xml:space="preserve">Dinnington </w:t>
            </w:r>
            <w:r w:rsidR="00E11162">
              <w:rPr>
                <w:sz w:val="18"/>
                <w:szCs w:val="18"/>
              </w:rPr>
              <w:t>Early Help</w:t>
            </w:r>
            <w:r w:rsidR="002645D0">
              <w:rPr>
                <w:sz w:val="18"/>
                <w:szCs w:val="18"/>
              </w:rPr>
              <w:t xml:space="preserve"> Centre</w:t>
            </w:r>
          </w:p>
          <w:p w14:paraId="087EBDD7" w14:textId="706F1246" w:rsidR="00E11162" w:rsidRDefault="00E11162" w:rsidP="00E7639E">
            <w:pPr>
              <w:rPr>
                <w:sz w:val="18"/>
                <w:szCs w:val="18"/>
              </w:rPr>
            </w:pPr>
            <w:r>
              <w:rPr>
                <w:sz w:val="18"/>
                <w:szCs w:val="18"/>
              </w:rPr>
              <w:t>Doe Quarry Lane.</w:t>
            </w:r>
          </w:p>
          <w:p w14:paraId="4292566D" w14:textId="404EEC5F" w:rsidR="005C395A" w:rsidRDefault="006C7B4C" w:rsidP="00E7639E">
            <w:pPr>
              <w:rPr>
                <w:sz w:val="18"/>
                <w:szCs w:val="18"/>
              </w:rPr>
            </w:pPr>
            <w:r w:rsidRPr="00103EE9">
              <w:rPr>
                <w:sz w:val="18"/>
                <w:szCs w:val="18"/>
              </w:rPr>
              <w:t>Dinnington S</w:t>
            </w:r>
            <w:r w:rsidR="00103EE9" w:rsidRPr="00103EE9">
              <w:rPr>
                <w:sz w:val="18"/>
                <w:szCs w:val="18"/>
              </w:rPr>
              <w:t xml:space="preserve">25 </w:t>
            </w:r>
            <w:r w:rsidR="00E11162">
              <w:rPr>
                <w:sz w:val="18"/>
                <w:szCs w:val="18"/>
              </w:rPr>
              <w:t>2NZ</w:t>
            </w:r>
            <w:r w:rsidR="00103EE9" w:rsidRPr="00103EE9">
              <w:rPr>
                <w:sz w:val="18"/>
                <w:szCs w:val="18"/>
              </w:rPr>
              <w:t>.</w:t>
            </w:r>
          </w:p>
          <w:p w14:paraId="226B528A" w14:textId="77777777" w:rsidR="00103EE9" w:rsidRDefault="00103EE9" w:rsidP="00E7639E">
            <w:pPr>
              <w:rPr>
                <w:sz w:val="18"/>
                <w:szCs w:val="18"/>
              </w:rPr>
            </w:pPr>
          </w:p>
          <w:p w14:paraId="11187EA6" w14:textId="15A9D905" w:rsidR="00FD0B50" w:rsidRPr="00021A7C" w:rsidRDefault="00FD0B50" w:rsidP="00E7639E">
            <w:pPr>
              <w:rPr>
                <w:sz w:val="18"/>
                <w:szCs w:val="18"/>
              </w:rPr>
            </w:pPr>
          </w:p>
        </w:tc>
      </w:tr>
      <w:tr w:rsidR="00EE2F27" w:rsidRPr="00021A7C" w14:paraId="5AC56BC8" w14:textId="77777777" w:rsidTr="00EF64B3">
        <w:trPr>
          <w:trHeight w:val="934"/>
        </w:trPr>
        <w:tc>
          <w:tcPr>
            <w:tcW w:w="3085" w:type="dxa"/>
            <w:vMerge/>
          </w:tcPr>
          <w:p w14:paraId="0E01098C" w14:textId="77777777" w:rsidR="00EE2F27" w:rsidRPr="00021A7C" w:rsidRDefault="00EE2F27" w:rsidP="00C85C67">
            <w:pPr>
              <w:rPr>
                <w:rFonts w:cs="Arial"/>
                <w:b/>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5DFC77F" w14:textId="77777777" w:rsidR="00EE2F27" w:rsidRDefault="00EE2F27" w:rsidP="00CF2CEF">
            <w:pPr>
              <w:rPr>
                <w:sz w:val="18"/>
                <w:szCs w:val="18"/>
              </w:rPr>
            </w:pPr>
          </w:p>
          <w:p w14:paraId="5C5006B8" w14:textId="1F19EA98" w:rsidR="00EE2F27" w:rsidRPr="00021A7C" w:rsidRDefault="00EE2F27" w:rsidP="00FA35AD">
            <w:pPr>
              <w:rPr>
                <w:sz w:val="18"/>
                <w:szCs w:val="18"/>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3285A98" w14:textId="77777777" w:rsidR="00EE2F27" w:rsidRDefault="00EE2F27" w:rsidP="00CF2CEF">
            <w:pPr>
              <w:rPr>
                <w:sz w:val="18"/>
                <w:szCs w:val="18"/>
              </w:rPr>
            </w:pPr>
          </w:p>
          <w:p w14:paraId="4A41D642" w14:textId="1C1666D1" w:rsidR="00EE2F27" w:rsidRPr="00021A7C" w:rsidRDefault="00EE2F27" w:rsidP="00CF2CEF">
            <w:pPr>
              <w:rPr>
                <w:sz w:val="18"/>
                <w:szCs w:val="18"/>
              </w:rPr>
            </w:pPr>
          </w:p>
        </w:tc>
      </w:tr>
      <w:tr w:rsidR="00EE2F27" w:rsidRPr="00021A7C" w14:paraId="5297679C" w14:textId="77777777" w:rsidTr="00EF64B3">
        <w:trPr>
          <w:trHeight w:val="934"/>
        </w:trPr>
        <w:tc>
          <w:tcPr>
            <w:tcW w:w="3085" w:type="dxa"/>
          </w:tcPr>
          <w:p w14:paraId="3FA29A65" w14:textId="77777777" w:rsidR="00B52D93" w:rsidRDefault="00B52D93" w:rsidP="00C85C67">
            <w:pPr>
              <w:rPr>
                <w:rFonts w:cs="Arial"/>
                <w:b/>
                <w:sz w:val="18"/>
                <w:szCs w:val="18"/>
              </w:rPr>
            </w:pPr>
          </w:p>
          <w:p w14:paraId="0CFDB33A" w14:textId="0BA7CE50" w:rsidR="00EE2F27" w:rsidRDefault="00EE2F27" w:rsidP="00C85C67">
            <w:pPr>
              <w:rPr>
                <w:rFonts w:cs="Arial"/>
                <w:b/>
                <w:sz w:val="18"/>
                <w:szCs w:val="18"/>
              </w:rPr>
            </w:pPr>
            <w:r>
              <w:rPr>
                <w:rFonts w:cs="Arial"/>
                <w:b/>
                <w:sz w:val="18"/>
                <w:szCs w:val="18"/>
              </w:rPr>
              <w:t>Fear-Less</w:t>
            </w:r>
          </w:p>
          <w:p w14:paraId="7BD16240" w14:textId="31870396" w:rsidR="00EE2F27" w:rsidRPr="00FA2827" w:rsidRDefault="00E50F54" w:rsidP="00C85C67">
            <w:pPr>
              <w:rPr>
                <w:rFonts w:cs="Arial"/>
                <w:bCs/>
                <w:sz w:val="18"/>
                <w:szCs w:val="18"/>
              </w:rPr>
            </w:pPr>
            <w:r>
              <w:rPr>
                <w:rFonts w:cs="Arial"/>
                <w:bCs/>
                <w:noProof/>
                <w:sz w:val="18"/>
                <w:szCs w:val="18"/>
              </w:rPr>
              <mc:AlternateContent>
                <mc:Choice Requires="wps">
                  <w:drawing>
                    <wp:anchor distT="0" distB="0" distL="114300" distR="114300" simplePos="0" relativeHeight="251659264" behindDoc="0" locked="0" layoutInCell="1" allowOverlap="1" wp14:anchorId="23A159F3" wp14:editId="6805BFF5">
                      <wp:simplePos x="0" y="0"/>
                      <wp:positionH relativeFrom="column">
                        <wp:posOffset>1889760</wp:posOffset>
                      </wp:positionH>
                      <wp:positionV relativeFrom="paragraph">
                        <wp:posOffset>457835</wp:posOffset>
                      </wp:positionV>
                      <wp:extent cx="4146550" cy="6350"/>
                      <wp:effectExtent l="0" t="0" r="25400" b="31750"/>
                      <wp:wrapNone/>
                      <wp:docPr id="5" name="Straight Connector 5"/>
                      <wp:cNvGraphicFramePr/>
                      <a:graphic xmlns:a="http://schemas.openxmlformats.org/drawingml/2006/main">
                        <a:graphicData uri="http://schemas.microsoft.com/office/word/2010/wordprocessingShape">
                          <wps:wsp>
                            <wps:cNvCnPr/>
                            <wps:spPr>
                              <a:xfrm flipV="1">
                                <a:off x="0" y="0"/>
                                <a:ext cx="4146550" cy="6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2413E"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36.05pt" to="475.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nd5AEAABkEAAAOAAAAZHJzL2Uyb0RvYy54bWysU8tu2zAQvBfoPxC815KSyC0Eyzk4SC9F&#10;azRp7wy1tAjwBZK15L/vkpLlNO0lQS8Eyd2Z3RkuN7ejVuQIPkhrWlqtSkrAcNtJc2jpj8f7D58o&#10;CZGZjilroKUnCPR2+/7dZnANXNneqg48QRITmsG1tI/RNUUReA+ahZV1YDAorNcs4tEfis6zAdm1&#10;Kq7Kcl0M1nfOWw4h4O3dFKTbzC8E8PhNiACRqJZibzGvPq9PaS22G9YcPHO95HMb7A1daCYNFl2o&#10;7lhk5JeXf1Fpyb0NVsQVt7qwQkgOWQOqqcoXah565iBrQXOCW2wK/4+Wfz3uPZFdS2tKDNP4RA/R&#10;M3noI9lZY9BA60mdfBpcaDB9Z/Z+PgW390n0KLwmQkn3E0cg24DCyJhdPi0uwxgJx8ub6mZd1/gY&#10;HGPra9whXTGxJDbnQ/wMVpO0aamSJnnAGnb8EuKUek5J18qQoaXX1cc6ZwWrZHcvlUqxPEawU54c&#10;GQ5AHKu51rMsrKwMNpDkTYLyLp4UTPTfQaBB2Pgk7QUn4xxMPPMqg9kJJrCDBVhOnaWZvjTzJ3DO&#10;T1DIY/sa8ILIla2JC1hLY/2/ql+sEFP+2YFJd7LgyXan/NTZGpy//ErzX0kD/vyc4Zcfvf0NAAD/&#10;/wMAUEsDBBQABgAIAAAAIQC+sEWf4AAAAAkBAAAPAAAAZHJzL2Rvd25yZXYueG1sTI/BSsNAEIbv&#10;gu+wjOBF7CYppibNpoggIoJgbel1m50m0exsyG7S+PaOJz3OPx//fFNsZtuJCQffOlIQLyIQSJUz&#10;LdUKdh9Pt/cgfNBkdOcIFXyjh015eVHo3LgzveO0DbXgEvK5VtCE0OdS+qpBq/3C9Ui8O7nB6sDj&#10;UEsz6DOX204mUZRKq1viC43u8bHB6ms7WgXm7TBOy5vDyz5LzefuuRra/fSq1PXV/LAGEXAOfzD8&#10;6rM6lOx0dCMZLzoFSbZKGVWwSmIQDGR3EQdHDpYxyLKQ/z8ofwAAAP//AwBQSwECLQAUAAYACAAA&#10;ACEAtoM4kv4AAADhAQAAEwAAAAAAAAAAAAAAAAAAAAAAW0NvbnRlbnRfVHlwZXNdLnhtbFBLAQIt&#10;ABQABgAIAAAAIQA4/SH/1gAAAJQBAAALAAAAAAAAAAAAAAAAAC8BAABfcmVscy8ucmVsc1BLAQIt&#10;ABQABgAIAAAAIQCcNwnd5AEAABkEAAAOAAAAAAAAAAAAAAAAAC4CAABkcnMvZTJvRG9jLnhtbFBL&#10;AQItABQABgAIAAAAIQC+sEWf4AAAAAkBAAAPAAAAAAAAAAAAAAAAAD4EAABkcnMvZG93bnJldi54&#10;bWxQSwUGAAAAAAQABADzAAAASwUAAAAA&#10;" strokecolor="black [3213]" strokeweight=".25pt"/>
                  </w:pict>
                </mc:Fallback>
              </mc:AlternateContent>
            </w:r>
            <w:r w:rsidR="00EE2F27" w:rsidRPr="00FA2827">
              <w:rPr>
                <w:rFonts w:cs="Arial"/>
                <w:bCs/>
                <w:sz w:val="18"/>
                <w:szCs w:val="18"/>
              </w:rPr>
              <w:t>Fear-Less Triple P is for parents (of children aged 6 to 14) who'd like to learn how to teach their children to manage anxiety effectively.</w:t>
            </w:r>
          </w:p>
          <w:p w14:paraId="2AB33B92" w14:textId="77777777" w:rsidR="00EE2F27" w:rsidRPr="00C85C67" w:rsidRDefault="00EE2F27" w:rsidP="00C85C67">
            <w:pPr>
              <w:rPr>
                <w:rFonts w:cs="Arial"/>
                <w:bCs/>
                <w:sz w:val="18"/>
                <w:szCs w:val="18"/>
              </w:rPr>
            </w:pPr>
          </w:p>
          <w:p w14:paraId="47F0C118" w14:textId="5157061E" w:rsidR="00EE2F27" w:rsidRPr="00C85C67" w:rsidRDefault="00EE2F27" w:rsidP="00C85C67">
            <w:pPr>
              <w:rPr>
                <w:rFonts w:cs="Arial"/>
                <w:bCs/>
                <w:sz w:val="18"/>
                <w:szCs w:val="18"/>
              </w:rPr>
            </w:pPr>
            <w:r w:rsidRPr="00C85C67">
              <w:rPr>
                <w:rFonts w:cs="Arial"/>
                <w:bCs/>
                <w:sz w:val="18"/>
                <w:szCs w:val="18"/>
              </w:rPr>
              <w:t>Duration</w:t>
            </w:r>
            <w:r w:rsidR="00B0397C">
              <w:rPr>
                <w:rFonts w:cs="Arial"/>
                <w:bCs/>
                <w:sz w:val="18"/>
                <w:szCs w:val="18"/>
              </w:rPr>
              <w:t>:</w:t>
            </w:r>
            <w:r w:rsidRPr="00C85C67">
              <w:rPr>
                <w:rFonts w:cs="Arial"/>
                <w:bCs/>
                <w:sz w:val="18"/>
                <w:szCs w:val="18"/>
              </w:rPr>
              <w:t xml:space="preserve"> 6 weeks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A6DA1C1" w14:textId="77777777" w:rsidR="00A13C08" w:rsidRDefault="00A13C08" w:rsidP="00A13C08">
            <w:pPr>
              <w:rPr>
                <w:sz w:val="18"/>
                <w:szCs w:val="18"/>
              </w:rPr>
            </w:pPr>
          </w:p>
          <w:p w14:paraId="659AC852" w14:textId="77777777" w:rsidR="00C62CB6" w:rsidRDefault="00C62CB6" w:rsidP="00A13C08">
            <w:pPr>
              <w:rPr>
                <w:sz w:val="18"/>
                <w:szCs w:val="18"/>
              </w:rPr>
            </w:pPr>
          </w:p>
          <w:p w14:paraId="5B500B6C" w14:textId="6CAA497E" w:rsidR="00075E96" w:rsidRDefault="00FD0B50" w:rsidP="00A13C08">
            <w:pPr>
              <w:rPr>
                <w:sz w:val="18"/>
                <w:szCs w:val="18"/>
              </w:rPr>
            </w:pPr>
            <w:r>
              <w:rPr>
                <w:sz w:val="18"/>
                <w:szCs w:val="18"/>
              </w:rPr>
              <w:t>T</w:t>
            </w:r>
            <w:r w:rsidR="00AC6C95">
              <w:rPr>
                <w:sz w:val="18"/>
                <w:szCs w:val="18"/>
              </w:rPr>
              <w:t>hursday 2</w:t>
            </w:r>
            <w:r w:rsidR="00AC6C95" w:rsidRPr="00AC6C95">
              <w:rPr>
                <w:sz w:val="18"/>
                <w:szCs w:val="18"/>
                <w:vertAlign w:val="superscript"/>
              </w:rPr>
              <w:t>nd</w:t>
            </w:r>
            <w:r w:rsidR="00AC6C95">
              <w:rPr>
                <w:sz w:val="18"/>
                <w:szCs w:val="18"/>
              </w:rPr>
              <w:t xml:space="preserve"> November </w:t>
            </w:r>
            <w:r>
              <w:rPr>
                <w:sz w:val="18"/>
                <w:szCs w:val="18"/>
              </w:rPr>
              <w:t xml:space="preserve"> </w:t>
            </w:r>
          </w:p>
          <w:p w14:paraId="51DBB114" w14:textId="1ACDFA54" w:rsidR="00FD0B50" w:rsidRPr="00B52D93" w:rsidRDefault="00FD0B50" w:rsidP="00A13C08">
            <w:pPr>
              <w:rPr>
                <w:sz w:val="18"/>
                <w:szCs w:val="18"/>
              </w:rPr>
            </w:pPr>
            <w:r w:rsidRPr="00B52D93">
              <w:rPr>
                <w:sz w:val="18"/>
                <w:szCs w:val="18"/>
              </w:rPr>
              <w:t>Time: 12:00 – 2:00</w:t>
            </w:r>
            <w:r w:rsidR="00D967F3">
              <w:rPr>
                <w:sz w:val="18"/>
                <w:szCs w:val="18"/>
              </w:rPr>
              <w:t>pm</w:t>
            </w:r>
          </w:p>
          <w:p w14:paraId="20927C9E" w14:textId="77777777" w:rsidR="00FD0B50" w:rsidRDefault="00FD0B50" w:rsidP="00A13C08">
            <w:pPr>
              <w:rPr>
                <w:b/>
                <w:bCs/>
                <w:sz w:val="18"/>
                <w:szCs w:val="18"/>
              </w:rPr>
            </w:pPr>
          </w:p>
          <w:p w14:paraId="2193FECE" w14:textId="77777777" w:rsidR="00B52D93" w:rsidRDefault="00B52D93" w:rsidP="00A13C08">
            <w:pPr>
              <w:rPr>
                <w:sz w:val="18"/>
                <w:szCs w:val="18"/>
              </w:rPr>
            </w:pPr>
            <w:bookmarkStart w:id="5" w:name="_Hlk134193497"/>
          </w:p>
          <w:p w14:paraId="03263CEE" w14:textId="1F97E760" w:rsidR="00075E96" w:rsidRDefault="00E7781B" w:rsidP="00A13C08">
            <w:pPr>
              <w:rPr>
                <w:sz w:val="18"/>
                <w:szCs w:val="18"/>
              </w:rPr>
            </w:pPr>
            <w:r>
              <w:rPr>
                <w:sz w:val="18"/>
                <w:szCs w:val="18"/>
              </w:rPr>
              <w:t xml:space="preserve">Thursday </w:t>
            </w:r>
            <w:r w:rsidR="00DF32DC">
              <w:rPr>
                <w:sz w:val="18"/>
                <w:szCs w:val="18"/>
              </w:rPr>
              <w:t>22</w:t>
            </w:r>
            <w:r w:rsidR="00DF32DC" w:rsidRPr="00DF32DC">
              <w:rPr>
                <w:sz w:val="18"/>
                <w:szCs w:val="18"/>
                <w:vertAlign w:val="superscript"/>
              </w:rPr>
              <w:t>nd</w:t>
            </w:r>
            <w:r w:rsidR="00DF32DC">
              <w:rPr>
                <w:sz w:val="18"/>
                <w:szCs w:val="18"/>
              </w:rPr>
              <w:t xml:space="preserve"> February</w:t>
            </w:r>
          </w:p>
          <w:p w14:paraId="31D7BED8" w14:textId="10BF6D3A" w:rsidR="00075E96" w:rsidRPr="00BB01BF" w:rsidRDefault="007A3BDB" w:rsidP="00A13C08">
            <w:pPr>
              <w:rPr>
                <w:sz w:val="18"/>
                <w:szCs w:val="18"/>
              </w:rPr>
            </w:pPr>
            <w:r>
              <w:rPr>
                <w:sz w:val="18"/>
                <w:szCs w:val="18"/>
              </w:rPr>
              <w:t xml:space="preserve">Time: </w:t>
            </w:r>
            <w:r w:rsidR="00E7781B">
              <w:rPr>
                <w:sz w:val="18"/>
                <w:szCs w:val="18"/>
              </w:rPr>
              <w:t>12:00 – 2:00</w:t>
            </w:r>
            <w:r w:rsidR="00D967F3">
              <w:rPr>
                <w:sz w:val="18"/>
                <w:szCs w:val="18"/>
              </w:rPr>
              <w:t>pm</w:t>
            </w:r>
          </w:p>
          <w:bookmarkEnd w:id="5"/>
          <w:p w14:paraId="783513BA" w14:textId="77777777" w:rsidR="00EE2F27" w:rsidRDefault="00EE2F27" w:rsidP="00C85C67">
            <w:pPr>
              <w:rPr>
                <w:sz w:val="18"/>
                <w:szCs w:val="18"/>
              </w:rPr>
            </w:pPr>
          </w:p>
          <w:p w14:paraId="7A2C89DC" w14:textId="552C3FC4" w:rsidR="00EE2F27" w:rsidRDefault="00EE2F27" w:rsidP="00C85C67">
            <w:pPr>
              <w:rPr>
                <w:sz w:val="18"/>
                <w:szCs w:val="18"/>
              </w:rPr>
            </w:pPr>
          </w:p>
        </w:tc>
        <w:tc>
          <w:tcPr>
            <w:tcW w:w="3005" w:type="dxa"/>
            <w:tcBorders>
              <w:left w:val="single" w:sz="4" w:space="0" w:color="000000"/>
              <w:bottom w:val="single" w:sz="4" w:space="0" w:color="000000"/>
              <w:right w:val="single" w:sz="4" w:space="0" w:color="000000"/>
            </w:tcBorders>
            <w:shd w:val="clear" w:color="auto" w:fill="auto"/>
          </w:tcPr>
          <w:p w14:paraId="0C933CAA" w14:textId="77777777" w:rsidR="00EE2F27" w:rsidRDefault="00EE2F27" w:rsidP="00C85C67">
            <w:pPr>
              <w:rPr>
                <w:sz w:val="18"/>
                <w:szCs w:val="18"/>
              </w:rPr>
            </w:pPr>
          </w:p>
          <w:p w14:paraId="58CE78EB" w14:textId="77777777" w:rsidR="00075E96" w:rsidRDefault="00075E96" w:rsidP="00C85C67">
            <w:pPr>
              <w:rPr>
                <w:sz w:val="18"/>
                <w:szCs w:val="18"/>
              </w:rPr>
            </w:pPr>
          </w:p>
          <w:p w14:paraId="25C8AD6D" w14:textId="3CC125A8" w:rsidR="00EE2F27" w:rsidRDefault="00EE2F27" w:rsidP="00C85C67">
            <w:pPr>
              <w:rPr>
                <w:sz w:val="18"/>
                <w:szCs w:val="18"/>
              </w:rPr>
            </w:pPr>
            <w:r>
              <w:rPr>
                <w:sz w:val="18"/>
                <w:szCs w:val="18"/>
              </w:rPr>
              <w:t xml:space="preserve">Central Children’s Centre </w:t>
            </w:r>
            <w:proofErr w:type="spellStart"/>
            <w:r>
              <w:rPr>
                <w:sz w:val="18"/>
                <w:szCs w:val="18"/>
              </w:rPr>
              <w:t>Ferham</w:t>
            </w:r>
            <w:proofErr w:type="spellEnd"/>
            <w:r>
              <w:rPr>
                <w:sz w:val="18"/>
                <w:szCs w:val="18"/>
              </w:rPr>
              <w:t xml:space="preserve"> Road,</w:t>
            </w:r>
          </w:p>
          <w:p w14:paraId="1EB1FC74" w14:textId="77777777" w:rsidR="00EE2F27" w:rsidRDefault="00EE2F27" w:rsidP="00C85C67">
            <w:pPr>
              <w:rPr>
                <w:sz w:val="18"/>
                <w:szCs w:val="18"/>
              </w:rPr>
            </w:pPr>
            <w:r>
              <w:rPr>
                <w:sz w:val="18"/>
                <w:szCs w:val="18"/>
              </w:rPr>
              <w:t>Rotherham S61 1AP</w:t>
            </w:r>
          </w:p>
          <w:p w14:paraId="1A72C66B" w14:textId="77777777" w:rsidR="00AA6127" w:rsidRDefault="00AA6127" w:rsidP="00AA6127">
            <w:pPr>
              <w:rPr>
                <w:sz w:val="18"/>
                <w:szCs w:val="18"/>
              </w:rPr>
            </w:pPr>
          </w:p>
          <w:p w14:paraId="745B4689" w14:textId="67ED6CC6" w:rsidR="00AA6127" w:rsidRPr="00AA6127" w:rsidRDefault="00AA6127" w:rsidP="00AA6127">
            <w:pPr>
              <w:rPr>
                <w:sz w:val="18"/>
                <w:szCs w:val="18"/>
              </w:rPr>
            </w:pPr>
            <w:bookmarkStart w:id="6" w:name="_Hlk134193459"/>
            <w:r w:rsidRPr="00AA6127">
              <w:rPr>
                <w:sz w:val="18"/>
                <w:szCs w:val="18"/>
              </w:rPr>
              <w:t xml:space="preserve">Central Children’s Centre </w:t>
            </w:r>
            <w:proofErr w:type="spellStart"/>
            <w:r w:rsidRPr="00AA6127">
              <w:rPr>
                <w:sz w:val="18"/>
                <w:szCs w:val="18"/>
              </w:rPr>
              <w:t>Ferham</w:t>
            </w:r>
            <w:proofErr w:type="spellEnd"/>
            <w:r w:rsidRPr="00AA6127">
              <w:rPr>
                <w:sz w:val="18"/>
                <w:szCs w:val="18"/>
              </w:rPr>
              <w:t xml:space="preserve"> Road,</w:t>
            </w:r>
          </w:p>
          <w:p w14:paraId="2D730CD9" w14:textId="6CADF06D" w:rsidR="00EE2F27" w:rsidRDefault="00AA6127" w:rsidP="00AA6127">
            <w:pPr>
              <w:rPr>
                <w:sz w:val="18"/>
                <w:szCs w:val="18"/>
              </w:rPr>
            </w:pPr>
            <w:r w:rsidRPr="00AA6127">
              <w:rPr>
                <w:sz w:val="18"/>
                <w:szCs w:val="18"/>
              </w:rPr>
              <w:t>Rotherham S61 1AP</w:t>
            </w:r>
          </w:p>
          <w:bookmarkEnd w:id="6"/>
          <w:p w14:paraId="19B1BC74" w14:textId="2ECEC4CA" w:rsidR="007A3BDB" w:rsidRDefault="007A3BDB" w:rsidP="00C85C67">
            <w:pPr>
              <w:rPr>
                <w:sz w:val="18"/>
                <w:szCs w:val="18"/>
              </w:rPr>
            </w:pPr>
          </w:p>
        </w:tc>
      </w:tr>
      <w:tr w:rsidR="00EE2F27" w:rsidRPr="00021A7C" w14:paraId="515C051E" w14:textId="77777777" w:rsidTr="00EF64B3">
        <w:trPr>
          <w:trHeight w:val="934"/>
        </w:trPr>
        <w:tc>
          <w:tcPr>
            <w:tcW w:w="3085" w:type="dxa"/>
          </w:tcPr>
          <w:p w14:paraId="039DAE41" w14:textId="77777777" w:rsidR="00B52D93" w:rsidRDefault="00B52D93" w:rsidP="00C85C67">
            <w:pPr>
              <w:rPr>
                <w:rFonts w:cs="Arial"/>
                <w:b/>
                <w:sz w:val="18"/>
                <w:szCs w:val="18"/>
              </w:rPr>
            </w:pPr>
          </w:p>
          <w:p w14:paraId="2A2F2701" w14:textId="3BA0FE64" w:rsidR="00F76F26" w:rsidRDefault="00F76F26" w:rsidP="00C85C67">
            <w:pPr>
              <w:rPr>
                <w:rFonts w:cs="Arial"/>
                <w:b/>
                <w:sz w:val="18"/>
                <w:szCs w:val="18"/>
              </w:rPr>
            </w:pPr>
            <w:r>
              <w:rPr>
                <w:rFonts w:cs="Arial"/>
                <w:b/>
                <w:sz w:val="18"/>
                <w:szCs w:val="18"/>
              </w:rPr>
              <w:t>Understanding your Child’s Behaviour</w:t>
            </w:r>
          </w:p>
          <w:p w14:paraId="42DB505F" w14:textId="76EC4854" w:rsidR="00EE2F27" w:rsidRDefault="00607D45" w:rsidP="00C85C67">
            <w:pPr>
              <w:rPr>
                <w:rFonts w:cs="Arial"/>
                <w:b/>
                <w:sz w:val="18"/>
                <w:szCs w:val="18"/>
              </w:rPr>
            </w:pPr>
            <w:r>
              <w:rPr>
                <w:rFonts w:cs="Arial"/>
                <w:b/>
                <w:sz w:val="18"/>
                <w:szCs w:val="18"/>
              </w:rPr>
              <w:t xml:space="preserve">Solihull </w:t>
            </w:r>
            <w:r w:rsidR="00F76F26">
              <w:rPr>
                <w:rFonts w:cs="Arial"/>
                <w:b/>
                <w:sz w:val="18"/>
                <w:szCs w:val="18"/>
              </w:rPr>
              <w:t>Approach</w:t>
            </w:r>
            <w:r w:rsidR="00587676">
              <w:rPr>
                <w:rFonts w:cs="Arial"/>
                <w:b/>
                <w:sz w:val="18"/>
                <w:szCs w:val="18"/>
              </w:rPr>
              <w:t>.</w:t>
            </w:r>
          </w:p>
          <w:p w14:paraId="69A99877" w14:textId="77777777" w:rsidR="005A350A" w:rsidRDefault="005A350A" w:rsidP="00C85C67">
            <w:pPr>
              <w:rPr>
                <w:rFonts w:cs="Arial"/>
                <w:bCs/>
                <w:sz w:val="18"/>
                <w:szCs w:val="18"/>
              </w:rPr>
            </w:pPr>
          </w:p>
          <w:p w14:paraId="619FBA25" w14:textId="425A7FEA" w:rsidR="00587676" w:rsidRDefault="00217C86" w:rsidP="00C85C67">
            <w:pPr>
              <w:rPr>
                <w:rFonts w:cs="Arial"/>
                <w:bCs/>
                <w:sz w:val="18"/>
                <w:szCs w:val="18"/>
              </w:rPr>
            </w:pPr>
            <w:r>
              <w:rPr>
                <w:rFonts w:cs="Arial"/>
                <w:bCs/>
                <w:noProof/>
                <w:sz w:val="18"/>
                <w:szCs w:val="18"/>
              </w:rPr>
              <mc:AlternateContent>
                <mc:Choice Requires="wps">
                  <w:drawing>
                    <wp:anchor distT="0" distB="0" distL="114300" distR="114300" simplePos="0" relativeHeight="251662336" behindDoc="0" locked="0" layoutInCell="1" allowOverlap="1" wp14:anchorId="24EA1544" wp14:editId="6A0F6158">
                      <wp:simplePos x="0" y="0"/>
                      <wp:positionH relativeFrom="column">
                        <wp:posOffset>1883410</wp:posOffset>
                      </wp:positionH>
                      <wp:positionV relativeFrom="paragraph">
                        <wp:posOffset>199390</wp:posOffset>
                      </wp:positionV>
                      <wp:extent cx="4127500" cy="6350"/>
                      <wp:effectExtent l="0" t="0" r="25400" b="31750"/>
                      <wp:wrapNone/>
                      <wp:docPr id="8" name="Straight Connector 8"/>
                      <wp:cNvGraphicFramePr/>
                      <a:graphic xmlns:a="http://schemas.openxmlformats.org/drawingml/2006/main">
                        <a:graphicData uri="http://schemas.microsoft.com/office/word/2010/wordprocessingShape">
                          <wps:wsp>
                            <wps:cNvCnPr/>
                            <wps:spPr>
                              <a:xfrm flipV="1">
                                <a:off x="0" y="0"/>
                                <a:ext cx="4127500" cy="6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F935C"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3pt,15.7pt" to="473.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jv5gEAABkEAAAOAAAAZHJzL2Uyb0RvYy54bWysU01vEzEQvSPxHyzfyW5S0larbHpIVS4I&#10;IgrcXe84a8lfGpts8u8Ze5NNKVyoerHs+Xgz7814dXewhu0Bo/au5fNZzRk46Tvtdi3/8f3hwy1n&#10;MQnXCeMdtPwIkd+t379bDaGBhe+96QAZgbjYDKHlfUqhqaooe7AiznwAR07l0YpET9xVHYqB0K2p&#10;FnV9XQ0eu4BeQoxkvR+dfF3wlQKZvioVITHTcuotlRPL+ZTPar0SzQ5F6LU8tSFe0YUV2lHRCepe&#10;JMF+of4LymqJPnqVZtLbyiulJRQOxGZev2Dz2IsAhQuJE8MkU3w7WPllv0Wmu5bToJywNKLHhELv&#10;+sQ23jkS0CO7zToNITYUvnFbPL1i2GImfVBomTI6/KQVKDIQMXYoKh8nleGQmCTjx/niZlnTMCT5&#10;rq+WZQjViJLRAsb0Cbxl+dJyo13WQDRi/zkmqkyh55BsNo4NLb+a3yxLVPRGdw/amOwrawQbg2wv&#10;aAHSYZ6JEMCzKHoZR8ZMbyRUbuloYIT/BooEosZHai8whZTg0hnXOIrOaYo6mBLrsbO805dm/kw8&#10;xedUKGv7P8lTRqnsXZqSrXYe/1X9IoUa488KjLyzBE++O5ZRF2lo/4pyp7+SF/z5u6RffvT6NwAA&#10;AP//AwBQSwMEFAAGAAgAAAAhAPazjb/fAAAACQEAAA8AAABkcnMvZG93bnJldi54bWxMj8FKw0AQ&#10;hu+C77CM4EXaTdMQTJpNEUFEBMHa0us2OybR7GzIbtL49k5Pepx/Pv75ptjOthMTDr51pGC1jEAg&#10;Vc60VCvYfzwt7kH4oMnozhEq+EEP2/L6qtC5cWd6x2kXasEl5HOtoAmhz6X0VYNW+6XrkXj36Qar&#10;A49DLc2gz1xuOxlHUSqtbokvNLrHxwar791oFZi34zit744vhyw1X/vnamgP06tStzfzwwZEwDn8&#10;wXDRZ3Uo2enkRjJedAriLE0ZVbBeJSAYyJJLcOIgTkCWhfz/QfkLAAD//wMAUEsBAi0AFAAGAAgA&#10;AAAhALaDOJL+AAAA4QEAABMAAAAAAAAAAAAAAAAAAAAAAFtDb250ZW50X1R5cGVzXS54bWxQSwEC&#10;LQAUAAYACAAAACEAOP0h/9YAAACUAQAACwAAAAAAAAAAAAAAAAAvAQAAX3JlbHMvLnJlbHNQSwEC&#10;LQAUAAYACAAAACEAznMo7+YBAAAZBAAADgAAAAAAAAAAAAAAAAAuAgAAZHJzL2Uyb0RvYy54bWxQ&#10;SwECLQAUAAYACAAAACEA9rONv98AAAAJAQAADwAAAAAAAAAAAAAAAABABAAAZHJzL2Rvd25yZXYu&#10;eG1sUEsFBgAAAAAEAAQA8wAAAEwFAAAAAA==&#10;" strokecolor="black [3213]" strokeweight=".25pt"/>
                  </w:pict>
                </mc:Fallback>
              </mc:AlternateContent>
            </w:r>
            <w:r w:rsidR="00587676" w:rsidRPr="00587676">
              <w:rPr>
                <w:rFonts w:cs="Arial"/>
                <w:bCs/>
                <w:sz w:val="18"/>
                <w:szCs w:val="18"/>
              </w:rPr>
              <w:t>The Solihull Approach introduces a model for understanding the impact of relationships on health and wellbeing and the impact of adverse childhood experiences on health and wellbeing.</w:t>
            </w:r>
          </w:p>
          <w:p w14:paraId="1BC25356" w14:textId="560CA6E0" w:rsidR="005A350A" w:rsidRPr="00587676" w:rsidRDefault="005A350A" w:rsidP="00C85C67">
            <w:pPr>
              <w:rPr>
                <w:rFonts w:cs="Arial"/>
                <w:bCs/>
                <w:sz w:val="18"/>
                <w:szCs w:val="18"/>
              </w:rPr>
            </w:pPr>
            <w:r>
              <w:rPr>
                <w:rFonts w:cs="Arial"/>
                <w:bCs/>
                <w:sz w:val="18"/>
                <w:szCs w:val="18"/>
              </w:rPr>
              <w:t>Ages 0-19</w:t>
            </w:r>
          </w:p>
          <w:p w14:paraId="1A2553E3" w14:textId="250FE995" w:rsidR="00B0397C" w:rsidRDefault="00B0397C" w:rsidP="00C85C67">
            <w:pPr>
              <w:rPr>
                <w:rFonts w:cs="Arial"/>
                <w:b/>
                <w:sz w:val="18"/>
                <w:szCs w:val="18"/>
              </w:rPr>
            </w:pPr>
          </w:p>
          <w:p w14:paraId="064300CA" w14:textId="792D13A1" w:rsidR="00B52D93" w:rsidRPr="00B0397C" w:rsidRDefault="00B0397C" w:rsidP="00C85C67">
            <w:pPr>
              <w:rPr>
                <w:rFonts w:cs="Arial"/>
                <w:bCs/>
                <w:sz w:val="18"/>
                <w:szCs w:val="18"/>
              </w:rPr>
            </w:pPr>
            <w:r w:rsidRPr="00B0397C">
              <w:rPr>
                <w:rFonts w:cs="Arial"/>
                <w:bCs/>
                <w:sz w:val="18"/>
                <w:szCs w:val="18"/>
              </w:rPr>
              <w:t>Duration</w:t>
            </w:r>
            <w:r>
              <w:rPr>
                <w:rFonts w:cs="Arial"/>
                <w:bCs/>
                <w:sz w:val="18"/>
                <w:szCs w:val="18"/>
              </w:rPr>
              <w:t>:</w:t>
            </w:r>
            <w:r w:rsidRPr="00B0397C">
              <w:rPr>
                <w:rFonts w:cs="Arial"/>
                <w:bCs/>
                <w:sz w:val="18"/>
                <w:szCs w:val="18"/>
              </w:rPr>
              <w:t xml:space="preserve"> 10 weeks</w:t>
            </w:r>
          </w:p>
        </w:tc>
        <w:tc>
          <w:tcPr>
            <w:tcW w:w="3544" w:type="dxa"/>
          </w:tcPr>
          <w:p w14:paraId="6E7B7E2B" w14:textId="2E158BFA" w:rsidR="00EE2F27" w:rsidRDefault="00EE2F27" w:rsidP="00BB01BF">
            <w:pPr>
              <w:rPr>
                <w:rFonts w:ascii="Calibri" w:eastAsia="Calibri" w:hAnsi="Calibri" w:cs="Times New Roman"/>
              </w:rPr>
            </w:pPr>
            <w:r>
              <w:rPr>
                <w:sz w:val="18"/>
                <w:szCs w:val="18"/>
              </w:rPr>
              <w:t xml:space="preserve"> </w:t>
            </w:r>
          </w:p>
          <w:p w14:paraId="7A24D92A" w14:textId="54C0640C" w:rsidR="003044F4" w:rsidRPr="003044F4" w:rsidRDefault="003044F4" w:rsidP="00C85C67">
            <w:pPr>
              <w:rPr>
                <w:b/>
                <w:bCs/>
                <w:sz w:val="18"/>
                <w:szCs w:val="18"/>
              </w:rPr>
            </w:pPr>
            <w:r w:rsidRPr="003044F4">
              <w:rPr>
                <w:b/>
                <w:bCs/>
                <w:sz w:val="18"/>
                <w:szCs w:val="18"/>
              </w:rPr>
              <w:t>The School Years</w:t>
            </w:r>
          </w:p>
          <w:p w14:paraId="689AA257" w14:textId="7A250B06" w:rsidR="00EE2F27" w:rsidRDefault="00B52D93" w:rsidP="00C85C67">
            <w:pPr>
              <w:rPr>
                <w:sz w:val="18"/>
                <w:szCs w:val="18"/>
              </w:rPr>
            </w:pPr>
            <w:r>
              <w:rPr>
                <w:sz w:val="18"/>
                <w:szCs w:val="18"/>
              </w:rPr>
              <w:t>Monday 25</w:t>
            </w:r>
            <w:r w:rsidRPr="00B52D93">
              <w:rPr>
                <w:sz w:val="18"/>
                <w:szCs w:val="18"/>
                <w:vertAlign w:val="superscript"/>
              </w:rPr>
              <w:t>th</w:t>
            </w:r>
            <w:r>
              <w:rPr>
                <w:sz w:val="18"/>
                <w:szCs w:val="18"/>
              </w:rPr>
              <w:t xml:space="preserve"> September</w:t>
            </w:r>
          </w:p>
          <w:p w14:paraId="4E1C10EC" w14:textId="2D14C467" w:rsidR="00B52D93" w:rsidRDefault="00B52D93" w:rsidP="00C85C67">
            <w:pPr>
              <w:rPr>
                <w:sz w:val="18"/>
                <w:szCs w:val="18"/>
              </w:rPr>
            </w:pPr>
            <w:r>
              <w:rPr>
                <w:sz w:val="18"/>
                <w:szCs w:val="18"/>
              </w:rPr>
              <w:t>Time: 11.00 – 1.00</w:t>
            </w:r>
            <w:r w:rsidR="00D967F3">
              <w:rPr>
                <w:sz w:val="18"/>
                <w:szCs w:val="18"/>
              </w:rPr>
              <w:t>pm</w:t>
            </w:r>
          </w:p>
          <w:p w14:paraId="21F6A991" w14:textId="77777777" w:rsidR="00217C86" w:rsidRDefault="00217C86" w:rsidP="00C85C67">
            <w:pPr>
              <w:rPr>
                <w:sz w:val="18"/>
                <w:szCs w:val="18"/>
              </w:rPr>
            </w:pPr>
          </w:p>
          <w:p w14:paraId="6F277309" w14:textId="77777777" w:rsidR="00217C86" w:rsidRDefault="00217C86" w:rsidP="00C85C67">
            <w:pPr>
              <w:rPr>
                <w:sz w:val="18"/>
                <w:szCs w:val="18"/>
              </w:rPr>
            </w:pPr>
          </w:p>
          <w:p w14:paraId="2859F6BB" w14:textId="602B7756" w:rsidR="00217C86" w:rsidRPr="00C4421A" w:rsidRDefault="00217C86" w:rsidP="00C85C67">
            <w:pPr>
              <w:rPr>
                <w:b/>
                <w:bCs/>
                <w:sz w:val="18"/>
                <w:szCs w:val="18"/>
              </w:rPr>
            </w:pPr>
          </w:p>
          <w:p w14:paraId="2F3C2B7A" w14:textId="77777777" w:rsidR="0040028D" w:rsidRPr="0040028D" w:rsidRDefault="0040028D" w:rsidP="0040028D">
            <w:pPr>
              <w:rPr>
                <w:b/>
                <w:bCs/>
                <w:sz w:val="18"/>
                <w:szCs w:val="18"/>
              </w:rPr>
            </w:pPr>
            <w:r w:rsidRPr="0040028D">
              <w:rPr>
                <w:b/>
                <w:bCs/>
                <w:sz w:val="18"/>
                <w:szCs w:val="18"/>
              </w:rPr>
              <w:t>The First Five Years</w:t>
            </w:r>
          </w:p>
          <w:p w14:paraId="325CB0D3" w14:textId="77777777" w:rsidR="0040028D" w:rsidRPr="0040028D" w:rsidRDefault="0040028D" w:rsidP="0040028D">
            <w:pPr>
              <w:rPr>
                <w:sz w:val="18"/>
                <w:szCs w:val="18"/>
              </w:rPr>
            </w:pPr>
            <w:r w:rsidRPr="0040028D">
              <w:rPr>
                <w:sz w:val="18"/>
                <w:szCs w:val="18"/>
              </w:rPr>
              <w:t>Thursday 11th January 2024</w:t>
            </w:r>
          </w:p>
          <w:p w14:paraId="28C03BC2" w14:textId="4A21ECC3" w:rsidR="007748F0" w:rsidRDefault="0040028D" w:rsidP="0040028D">
            <w:pPr>
              <w:rPr>
                <w:sz w:val="18"/>
                <w:szCs w:val="18"/>
              </w:rPr>
            </w:pPr>
            <w:r w:rsidRPr="0040028D">
              <w:rPr>
                <w:sz w:val="18"/>
                <w:szCs w:val="18"/>
              </w:rPr>
              <w:t>Time: 9.30-11.30</w:t>
            </w:r>
            <w:r w:rsidR="00D967F3">
              <w:rPr>
                <w:sz w:val="18"/>
                <w:szCs w:val="18"/>
              </w:rPr>
              <w:t>am</w:t>
            </w:r>
          </w:p>
          <w:p w14:paraId="28814325" w14:textId="77777777" w:rsidR="0040028D" w:rsidRDefault="0040028D" w:rsidP="007748F0">
            <w:pPr>
              <w:rPr>
                <w:b/>
                <w:bCs/>
                <w:sz w:val="18"/>
                <w:szCs w:val="18"/>
              </w:rPr>
            </w:pPr>
          </w:p>
          <w:p w14:paraId="423C09D9" w14:textId="7E8DFF1F" w:rsidR="007748F0" w:rsidRPr="007748F0" w:rsidRDefault="007748F0" w:rsidP="007748F0">
            <w:pPr>
              <w:rPr>
                <w:b/>
                <w:bCs/>
                <w:sz w:val="18"/>
                <w:szCs w:val="18"/>
              </w:rPr>
            </w:pPr>
            <w:r w:rsidRPr="007748F0">
              <w:rPr>
                <w:b/>
                <w:bCs/>
                <w:sz w:val="18"/>
                <w:szCs w:val="18"/>
              </w:rPr>
              <w:t>The School Years</w:t>
            </w:r>
          </w:p>
          <w:p w14:paraId="45866091" w14:textId="77777777" w:rsidR="007748F0" w:rsidRPr="007748F0" w:rsidRDefault="007748F0" w:rsidP="007748F0">
            <w:pPr>
              <w:rPr>
                <w:sz w:val="18"/>
                <w:szCs w:val="18"/>
              </w:rPr>
            </w:pPr>
            <w:r w:rsidRPr="007748F0">
              <w:rPr>
                <w:sz w:val="18"/>
                <w:szCs w:val="18"/>
              </w:rPr>
              <w:t>Tuesday 16th January 2024</w:t>
            </w:r>
          </w:p>
          <w:p w14:paraId="4F336B86" w14:textId="036DF9CC" w:rsidR="007748F0" w:rsidRPr="007748F0" w:rsidRDefault="007748F0" w:rsidP="007748F0">
            <w:pPr>
              <w:rPr>
                <w:sz w:val="18"/>
                <w:szCs w:val="18"/>
              </w:rPr>
            </w:pPr>
            <w:r w:rsidRPr="007748F0">
              <w:rPr>
                <w:sz w:val="18"/>
                <w:szCs w:val="18"/>
              </w:rPr>
              <w:t>9.30- 11.30am</w:t>
            </w:r>
          </w:p>
          <w:p w14:paraId="538209A4" w14:textId="04239F23" w:rsidR="007748F0" w:rsidRDefault="007748F0" w:rsidP="007748F0">
            <w:pPr>
              <w:rPr>
                <w:sz w:val="18"/>
                <w:szCs w:val="18"/>
              </w:rPr>
            </w:pPr>
          </w:p>
        </w:tc>
        <w:tc>
          <w:tcPr>
            <w:tcW w:w="3005" w:type="dxa"/>
          </w:tcPr>
          <w:p w14:paraId="5CD02DF3" w14:textId="77777777" w:rsidR="00EE2F27" w:rsidRDefault="00EE2F27" w:rsidP="00C85C67">
            <w:pPr>
              <w:rPr>
                <w:sz w:val="18"/>
                <w:szCs w:val="18"/>
              </w:rPr>
            </w:pPr>
          </w:p>
          <w:p w14:paraId="28B94D70" w14:textId="1074CC8A" w:rsidR="00B52D93" w:rsidRPr="00B91771" w:rsidRDefault="00A24798" w:rsidP="00B52D93">
            <w:pPr>
              <w:rPr>
                <w:sz w:val="18"/>
                <w:szCs w:val="18"/>
              </w:rPr>
            </w:pPr>
            <w:r>
              <w:rPr>
                <w:sz w:val="18"/>
                <w:szCs w:val="18"/>
              </w:rPr>
              <w:t>Clifton Family Hub</w:t>
            </w:r>
          </w:p>
          <w:p w14:paraId="67DC8F3C" w14:textId="77777777" w:rsidR="00B52D93" w:rsidRPr="00B91771" w:rsidRDefault="00B52D93" w:rsidP="00B52D93">
            <w:pPr>
              <w:rPr>
                <w:sz w:val="18"/>
                <w:szCs w:val="18"/>
              </w:rPr>
            </w:pPr>
            <w:r w:rsidRPr="00B91771">
              <w:rPr>
                <w:sz w:val="18"/>
                <w:szCs w:val="18"/>
              </w:rPr>
              <w:t>Coleridge Road.</w:t>
            </w:r>
          </w:p>
          <w:p w14:paraId="136FF0ED" w14:textId="77777777" w:rsidR="00B52D93" w:rsidRDefault="00B52D93" w:rsidP="00B52D93">
            <w:pPr>
              <w:rPr>
                <w:sz w:val="18"/>
                <w:szCs w:val="18"/>
              </w:rPr>
            </w:pPr>
            <w:r w:rsidRPr="00B91771">
              <w:rPr>
                <w:sz w:val="18"/>
                <w:szCs w:val="18"/>
              </w:rPr>
              <w:t>Rotherham S65 1LW</w:t>
            </w:r>
          </w:p>
          <w:p w14:paraId="487A7ECD" w14:textId="77777777" w:rsidR="00B52D93" w:rsidRDefault="00B52D93" w:rsidP="00B52D93">
            <w:pPr>
              <w:rPr>
                <w:color w:val="00B0F0"/>
                <w:sz w:val="18"/>
                <w:szCs w:val="18"/>
              </w:rPr>
            </w:pPr>
          </w:p>
          <w:p w14:paraId="056A6F8D" w14:textId="77777777" w:rsidR="00236BFC" w:rsidRDefault="00236BFC" w:rsidP="00C85C67">
            <w:pPr>
              <w:rPr>
                <w:sz w:val="18"/>
                <w:szCs w:val="18"/>
              </w:rPr>
            </w:pPr>
          </w:p>
          <w:p w14:paraId="2F01EFAF" w14:textId="77777777" w:rsidR="0040028D" w:rsidRDefault="0040028D" w:rsidP="0040028D">
            <w:pPr>
              <w:rPr>
                <w:sz w:val="18"/>
                <w:szCs w:val="18"/>
              </w:rPr>
            </w:pPr>
          </w:p>
          <w:p w14:paraId="1949164E" w14:textId="3743618B" w:rsidR="0040028D" w:rsidRPr="0040028D" w:rsidRDefault="0040028D" w:rsidP="0040028D">
            <w:pPr>
              <w:rPr>
                <w:sz w:val="18"/>
                <w:szCs w:val="18"/>
              </w:rPr>
            </w:pPr>
            <w:r w:rsidRPr="0040028D">
              <w:rPr>
                <w:sz w:val="18"/>
                <w:szCs w:val="18"/>
              </w:rPr>
              <w:t>Aughton Early Years Centre</w:t>
            </w:r>
          </w:p>
          <w:p w14:paraId="23E96509" w14:textId="77777777" w:rsidR="0040028D" w:rsidRPr="0040028D" w:rsidRDefault="0040028D" w:rsidP="0040028D">
            <w:pPr>
              <w:rPr>
                <w:sz w:val="18"/>
                <w:szCs w:val="18"/>
              </w:rPr>
            </w:pPr>
            <w:r w:rsidRPr="0040028D">
              <w:rPr>
                <w:sz w:val="18"/>
                <w:szCs w:val="18"/>
              </w:rPr>
              <w:t xml:space="preserve">Main St, Aughton, </w:t>
            </w:r>
          </w:p>
          <w:p w14:paraId="0637381C" w14:textId="4BD5D4AC" w:rsidR="00C4421A" w:rsidRDefault="0040028D" w:rsidP="0040028D">
            <w:pPr>
              <w:rPr>
                <w:sz w:val="18"/>
                <w:szCs w:val="18"/>
              </w:rPr>
            </w:pPr>
            <w:r w:rsidRPr="0040028D">
              <w:rPr>
                <w:sz w:val="18"/>
                <w:szCs w:val="18"/>
              </w:rPr>
              <w:t>Sheffield S26 3XH</w:t>
            </w:r>
          </w:p>
          <w:p w14:paraId="4A681D62" w14:textId="77777777" w:rsidR="0040028D" w:rsidRDefault="0040028D" w:rsidP="00C85C67">
            <w:pPr>
              <w:rPr>
                <w:sz w:val="18"/>
                <w:szCs w:val="18"/>
              </w:rPr>
            </w:pPr>
          </w:p>
          <w:p w14:paraId="603ED7DF" w14:textId="173C0661" w:rsidR="00C4421A" w:rsidRDefault="00FE11BB" w:rsidP="00C85C67">
            <w:pPr>
              <w:rPr>
                <w:sz w:val="18"/>
                <w:szCs w:val="18"/>
              </w:rPr>
            </w:pPr>
            <w:r w:rsidRPr="00FE11BB">
              <w:rPr>
                <w:sz w:val="18"/>
                <w:szCs w:val="18"/>
              </w:rPr>
              <w:t>Maltby Family Hub</w:t>
            </w:r>
          </w:p>
          <w:p w14:paraId="1558706F" w14:textId="77777777" w:rsidR="00FE11BB" w:rsidRPr="00FE11BB" w:rsidRDefault="00FE11BB" w:rsidP="00FE11BB">
            <w:pPr>
              <w:rPr>
                <w:sz w:val="18"/>
                <w:szCs w:val="18"/>
              </w:rPr>
            </w:pPr>
            <w:r w:rsidRPr="00FE11BB">
              <w:rPr>
                <w:sz w:val="18"/>
                <w:szCs w:val="18"/>
              </w:rPr>
              <w:t>Tickhill Road, Maltby</w:t>
            </w:r>
          </w:p>
          <w:p w14:paraId="3EB8C4A0" w14:textId="7CDE0532" w:rsidR="00C4421A" w:rsidRDefault="00FE11BB" w:rsidP="00FE11BB">
            <w:pPr>
              <w:rPr>
                <w:sz w:val="18"/>
                <w:szCs w:val="18"/>
              </w:rPr>
            </w:pPr>
            <w:r w:rsidRPr="00FE11BB">
              <w:rPr>
                <w:sz w:val="18"/>
                <w:szCs w:val="18"/>
              </w:rPr>
              <w:t>S66 7NQ</w:t>
            </w:r>
          </w:p>
        </w:tc>
      </w:tr>
      <w:tr w:rsidR="007748F0" w:rsidRPr="00021A7C" w14:paraId="274CC7F4" w14:textId="77777777" w:rsidTr="00EF64B3">
        <w:trPr>
          <w:trHeight w:val="934"/>
        </w:trPr>
        <w:tc>
          <w:tcPr>
            <w:tcW w:w="3085" w:type="dxa"/>
          </w:tcPr>
          <w:p w14:paraId="2CF0FA0F" w14:textId="77777777" w:rsidR="007748F0" w:rsidRDefault="007748F0" w:rsidP="00C85C67">
            <w:pPr>
              <w:rPr>
                <w:rFonts w:cs="Arial"/>
                <w:b/>
                <w:sz w:val="18"/>
                <w:szCs w:val="18"/>
              </w:rPr>
            </w:pPr>
          </w:p>
        </w:tc>
        <w:tc>
          <w:tcPr>
            <w:tcW w:w="3544" w:type="dxa"/>
          </w:tcPr>
          <w:p w14:paraId="33B5DC3B" w14:textId="77777777" w:rsidR="007748F0" w:rsidRDefault="007748F0" w:rsidP="00BB01BF">
            <w:pPr>
              <w:rPr>
                <w:sz w:val="18"/>
                <w:szCs w:val="18"/>
              </w:rPr>
            </w:pPr>
          </w:p>
        </w:tc>
        <w:tc>
          <w:tcPr>
            <w:tcW w:w="3005" w:type="dxa"/>
          </w:tcPr>
          <w:p w14:paraId="62CE818C" w14:textId="77777777" w:rsidR="007748F0" w:rsidRDefault="007748F0" w:rsidP="00C85C67">
            <w:pPr>
              <w:rPr>
                <w:sz w:val="18"/>
                <w:szCs w:val="18"/>
              </w:rPr>
            </w:pPr>
          </w:p>
        </w:tc>
      </w:tr>
    </w:tbl>
    <w:p w14:paraId="6F35C7CE" w14:textId="05B7C375" w:rsidR="00AC46BA" w:rsidRDefault="00AC46BA" w:rsidP="00AE73D1">
      <w:pPr>
        <w:jc w:val="center"/>
        <w:rPr>
          <w:noProof/>
          <w:sz w:val="18"/>
          <w:szCs w:val="18"/>
          <w:lang w:eastAsia="en-GB"/>
        </w:rPr>
      </w:pPr>
    </w:p>
    <w:p w14:paraId="75D21D77" w14:textId="78BE4EA1" w:rsidR="00086CB1" w:rsidRDefault="00086CB1" w:rsidP="00AE73D1">
      <w:pPr>
        <w:jc w:val="center"/>
        <w:rPr>
          <w:noProof/>
          <w:sz w:val="18"/>
          <w:szCs w:val="18"/>
          <w:lang w:eastAsia="en-GB"/>
        </w:rPr>
      </w:pPr>
    </w:p>
    <w:p w14:paraId="37DB660F" w14:textId="76E712C1" w:rsidR="00086CB1" w:rsidRDefault="00086CB1" w:rsidP="00AE73D1">
      <w:pPr>
        <w:jc w:val="center"/>
        <w:rPr>
          <w:noProof/>
          <w:sz w:val="18"/>
          <w:szCs w:val="18"/>
          <w:lang w:eastAsia="en-GB"/>
        </w:rPr>
      </w:pPr>
    </w:p>
    <w:p w14:paraId="19C776FE" w14:textId="142CB1F0" w:rsidR="00086CB1" w:rsidRDefault="00086CB1" w:rsidP="00AE73D1">
      <w:pPr>
        <w:jc w:val="center"/>
        <w:rPr>
          <w:noProof/>
          <w:sz w:val="18"/>
          <w:szCs w:val="18"/>
          <w:lang w:eastAsia="en-GB"/>
        </w:rPr>
      </w:pPr>
    </w:p>
    <w:p w14:paraId="11B2F87E" w14:textId="19F3A502" w:rsidR="00086CB1" w:rsidRDefault="00086CB1" w:rsidP="00AE73D1">
      <w:pPr>
        <w:jc w:val="center"/>
        <w:rPr>
          <w:noProof/>
          <w:sz w:val="18"/>
          <w:szCs w:val="18"/>
          <w:lang w:eastAsia="en-GB"/>
        </w:rPr>
      </w:pPr>
    </w:p>
    <w:p w14:paraId="7787FE0E" w14:textId="3B14E04A" w:rsidR="00AC46BA" w:rsidRDefault="00086CB1" w:rsidP="00015D4E">
      <w:pPr>
        <w:rPr>
          <w:noProof/>
          <w:sz w:val="18"/>
          <w:szCs w:val="18"/>
          <w:lang w:eastAsia="en-GB"/>
        </w:rPr>
      </w:pPr>
      <w:r w:rsidRPr="00AC46BA">
        <w:rPr>
          <w:noProof/>
        </w:rPr>
        <w:drawing>
          <wp:inline distT="0" distB="0" distL="0" distR="0" wp14:anchorId="2AED4F00" wp14:editId="0F0674B4">
            <wp:extent cx="5916295" cy="12496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83" cy="1261633"/>
                    </a:xfrm>
                    <a:prstGeom prst="rect">
                      <a:avLst/>
                    </a:prstGeom>
                    <a:noFill/>
                    <a:ln>
                      <a:noFill/>
                    </a:ln>
                  </pic:spPr>
                </pic:pic>
              </a:graphicData>
            </a:graphic>
          </wp:inline>
        </w:drawing>
      </w:r>
    </w:p>
    <w:p w14:paraId="7E288760" w14:textId="041590B6" w:rsidR="00AC46BA" w:rsidRPr="00021A7C" w:rsidRDefault="00AC46BA" w:rsidP="00AC46BA">
      <w:pPr>
        <w:jc w:val="center"/>
        <w:rPr>
          <w:noProof/>
          <w:sz w:val="18"/>
          <w:szCs w:val="18"/>
          <w:lang w:eastAsia="en-GB"/>
        </w:rPr>
      </w:pPr>
    </w:p>
    <w:tbl>
      <w:tblPr>
        <w:tblStyle w:val="TableGrid"/>
        <w:tblpPr w:leftFromText="180" w:rightFromText="180" w:vertAnchor="text" w:horzAnchor="margin" w:tblpXSpec="center" w:tblpY="241"/>
        <w:tblW w:w="10740" w:type="dxa"/>
        <w:tblLook w:val="04A0" w:firstRow="1" w:lastRow="0" w:firstColumn="1" w:lastColumn="0" w:noHBand="0" w:noVBand="1"/>
      </w:tblPr>
      <w:tblGrid>
        <w:gridCol w:w="3085"/>
        <w:gridCol w:w="2336"/>
        <w:gridCol w:w="2552"/>
        <w:gridCol w:w="2767"/>
      </w:tblGrid>
      <w:tr w:rsidR="00F51F9C" w:rsidRPr="00436A5B" w14:paraId="79F52E78" w14:textId="77777777" w:rsidTr="00103867">
        <w:tc>
          <w:tcPr>
            <w:tcW w:w="3085" w:type="dxa"/>
            <w:shd w:val="clear" w:color="auto" w:fill="FFC000"/>
          </w:tcPr>
          <w:p w14:paraId="2E5E8C5F" w14:textId="77777777" w:rsidR="00F51F9C" w:rsidRPr="00436A5B" w:rsidRDefault="00F51F9C" w:rsidP="00F51F9C">
            <w:pPr>
              <w:rPr>
                <w:rFonts w:cs="Arial"/>
                <w:b/>
                <w:sz w:val="18"/>
                <w:szCs w:val="18"/>
              </w:rPr>
            </w:pPr>
            <w:bookmarkStart w:id="7" w:name="_Hlk137818106"/>
            <w:r w:rsidRPr="00436A5B">
              <w:rPr>
                <w:rFonts w:cs="Arial"/>
                <w:b/>
                <w:sz w:val="18"/>
                <w:szCs w:val="18"/>
              </w:rPr>
              <w:t>Discussion Groups</w:t>
            </w:r>
          </w:p>
        </w:tc>
        <w:tc>
          <w:tcPr>
            <w:tcW w:w="2336" w:type="dxa"/>
            <w:shd w:val="clear" w:color="auto" w:fill="FFC000"/>
          </w:tcPr>
          <w:p w14:paraId="7C3BE349" w14:textId="77777777" w:rsidR="00F51F9C" w:rsidRPr="00436A5B" w:rsidRDefault="00F51F9C" w:rsidP="00F51F9C">
            <w:pPr>
              <w:rPr>
                <w:rFonts w:cs="Arial"/>
                <w:b/>
                <w:sz w:val="18"/>
                <w:szCs w:val="18"/>
              </w:rPr>
            </w:pPr>
            <w:r w:rsidRPr="00436A5B">
              <w:rPr>
                <w:rFonts w:cs="Arial"/>
                <w:b/>
                <w:sz w:val="18"/>
                <w:szCs w:val="18"/>
              </w:rPr>
              <w:t>Discussion Group Subject</w:t>
            </w:r>
          </w:p>
        </w:tc>
        <w:tc>
          <w:tcPr>
            <w:tcW w:w="2552" w:type="dxa"/>
            <w:shd w:val="clear" w:color="auto" w:fill="FFC000"/>
          </w:tcPr>
          <w:p w14:paraId="208B725D" w14:textId="77777777" w:rsidR="00F51F9C" w:rsidRPr="00436A5B" w:rsidRDefault="00F51F9C" w:rsidP="00F51F9C">
            <w:pPr>
              <w:rPr>
                <w:rFonts w:cs="Arial"/>
                <w:b/>
                <w:sz w:val="18"/>
                <w:szCs w:val="18"/>
              </w:rPr>
            </w:pPr>
            <w:r w:rsidRPr="00436A5B">
              <w:rPr>
                <w:rFonts w:cs="Arial"/>
                <w:b/>
                <w:sz w:val="18"/>
                <w:szCs w:val="18"/>
              </w:rPr>
              <w:t>Day/Start Date/Time</w:t>
            </w:r>
          </w:p>
        </w:tc>
        <w:tc>
          <w:tcPr>
            <w:tcW w:w="2767" w:type="dxa"/>
            <w:shd w:val="clear" w:color="auto" w:fill="FFC000"/>
          </w:tcPr>
          <w:p w14:paraId="20AF2397" w14:textId="77777777" w:rsidR="00F51F9C" w:rsidRPr="00436A5B" w:rsidRDefault="00F51F9C" w:rsidP="00F51F9C">
            <w:pPr>
              <w:rPr>
                <w:rFonts w:cs="Arial"/>
                <w:b/>
                <w:sz w:val="18"/>
                <w:szCs w:val="18"/>
              </w:rPr>
            </w:pPr>
            <w:r w:rsidRPr="00436A5B">
              <w:rPr>
                <w:rFonts w:cs="Arial"/>
                <w:b/>
                <w:sz w:val="18"/>
                <w:szCs w:val="18"/>
              </w:rPr>
              <w:t>Venue</w:t>
            </w:r>
          </w:p>
        </w:tc>
      </w:tr>
      <w:tr w:rsidR="001248AA" w:rsidRPr="00436A5B" w14:paraId="50C4135B" w14:textId="77777777" w:rsidTr="001248AA">
        <w:tc>
          <w:tcPr>
            <w:tcW w:w="3085" w:type="dxa"/>
          </w:tcPr>
          <w:p w14:paraId="4E04B0E5" w14:textId="77777777" w:rsidR="001248AA" w:rsidRPr="00436A5B" w:rsidRDefault="001248AA" w:rsidP="001248AA">
            <w:pPr>
              <w:rPr>
                <w:rFonts w:cs="Arial"/>
                <w:b/>
                <w:sz w:val="18"/>
                <w:szCs w:val="18"/>
              </w:rPr>
            </w:pPr>
          </w:p>
          <w:p w14:paraId="25033269" w14:textId="77777777" w:rsidR="001248AA" w:rsidRPr="00436A5B" w:rsidRDefault="001248AA" w:rsidP="001248AA">
            <w:pPr>
              <w:rPr>
                <w:rFonts w:cs="Arial"/>
                <w:b/>
                <w:sz w:val="18"/>
                <w:szCs w:val="18"/>
              </w:rPr>
            </w:pPr>
            <w:r w:rsidRPr="00436A5B">
              <w:rPr>
                <w:rFonts w:cs="Arial"/>
                <w:b/>
                <w:sz w:val="18"/>
                <w:szCs w:val="18"/>
              </w:rPr>
              <w:t>Short one-off group sessions that offer practical advice for tackling a specific problem behaviour.</w:t>
            </w:r>
          </w:p>
        </w:tc>
        <w:tc>
          <w:tcPr>
            <w:tcW w:w="2336" w:type="dxa"/>
            <w:shd w:val="clear" w:color="auto" w:fill="D9D9D9" w:themeFill="background1" w:themeFillShade="D9"/>
          </w:tcPr>
          <w:p w14:paraId="06B1AB3B" w14:textId="77777777" w:rsidR="001248AA" w:rsidRPr="00436A5B" w:rsidRDefault="001248AA" w:rsidP="001248AA">
            <w:pPr>
              <w:rPr>
                <w:rFonts w:cs="Arial"/>
                <w:sz w:val="18"/>
                <w:szCs w:val="18"/>
              </w:rPr>
            </w:pPr>
          </w:p>
        </w:tc>
        <w:tc>
          <w:tcPr>
            <w:tcW w:w="2552" w:type="dxa"/>
            <w:shd w:val="clear" w:color="auto" w:fill="D9D9D9" w:themeFill="background1" w:themeFillShade="D9"/>
          </w:tcPr>
          <w:p w14:paraId="6902BC0A" w14:textId="77777777" w:rsidR="001248AA" w:rsidRPr="00436A5B" w:rsidRDefault="001248AA" w:rsidP="001248AA">
            <w:pPr>
              <w:rPr>
                <w:rFonts w:cs="Arial"/>
                <w:sz w:val="18"/>
                <w:szCs w:val="18"/>
              </w:rPr>
            </w:pPr>
          </w:p>
        </w:tc>
        <w:tc>
          <w:tcPr>
            <w:tcW w:w="2767" w:type="dxa"/>
            <w:shd w:val="clear" w:color="auto" w:fill="D9D9D9" w:themeFill="background1" w:themeFillShade="D9"/>
          </w:tcPr>
          <w:p w14:paraId="28F4C205" w14:textId="77777777" w:rsidR="001248AA" w:rsidRPr="00436A5B" w:rsidRDefault="001248AA" w:rsidP="001248AA">
            <w:pPr>
              <w:rPr>
                <w:rFonts w:cs="Arial"/>
                <w:sz w:val="18"/>
                <w:szCs w:val="18"/>
              </w:rPr>
            </w:pPr>
          </w:p>
        </w:tc>
      </w:tr>
      <w:tr w:rsidR="00393207" w:rsidRPr="00436A5B" w14:paraId="0EAFDF47" w14:textId="77777777" w:rsidTr="001248AA">
        <w:tc>
          <w:tcPr>
            <w:tcW w:w="3085" w:type="dxa"/>
          </w:tcPr>
          <w:p w14:paraId="10CC554D" w14:textId="77777777" w:rsidR="00393207" w:rsidRDefault="00393207" w:rsidP="001248AA">
            <w:pPr>
              <w:rPr>
                <w:rFonts w:cs="Arial"/>
                <w:b/>
                <w:sz w:val="18"/>
                <w:szCs w:val="18"/>
              </w:rPr>
            </w:pPr>
          </w:p>
          <w:p w14:paraId="74A0DC44" w14:textId="2856461B" w:rsidR="00393207" w:rsidRPr="00436A5B" w:rsidRDefault="00393207" w:rsidP="001248AA">
            <w:pPr>
              <w:rPr>
                <w:rFonts w:cs="Arial"/>
                <w:b/>
                <w:sz w:val="18"/>
                <w:szCs w:val="18"/>
              </w:rPr>
            </w:pPr>
            <w:r w:rsidRPr="00393207">
              <w:rPr>
                <w:rFonts w:cs="Arial"/>
                <w:b/>
                <w:sz w:val="18"/>
                <w:szCs w:val="18"/>
              </w:rPr>
              <w:t>0-12 years</w:t>
            </w:r>
          </w:p>
        </w:tc>
        <w:tc>
          <w:tcPr>
            <w:tcW w:w="2336" w:type="dxa"/>
            <w:shd w:val="clear" w:color="auto" w:fill="D9D9D9" w:themeFill="background1" w:themeFillShade="D9"/>
          </w:tcPr>
          <w:p w14:paraId="5A2F08AC" w14:textId="77777777" w:rsidR="00393207" w:rsidRPr="00436A5B" w:rsidRDefault="00393207" w:rsidP="001248AA">
            <w:pPr>
              <w:rPr>
                <w:rFonts w:cs="Arial"/>
                <w:sz w:val="18"/>
                <w:szCs w:val="18"/>
              </w:rPr>
            </w:pPr>
          </w:p>
        </w:tc>
        <w:tc>
          <w:tcPr>
            <w:tcW w:w="2552" w:type="dxa"/>
            <w:shd w:val="clear" w:color="auto" w:fill="D9D9D9" w:themeFill="background1" w:themeFillShade="D9"/>
          </w:tcPr>
          <w:p w14:paraId="596CA4F2" w14:textId="77777777" w:rsidR="00393207" w:rsidRPr="00436A5B" w:rsidRDefault="00393207" w:rsidP="001248AA">
            <w:pPr>
              <w:rPr>
                <w:rFonts w:cs="Arial"/>
                <w:sz w:val="18"/>
                <w:szCs w:val="18"/>
              </w:rPr>
            </w:pPr>
          </w:p>
        </w:tc>
        <w:tc>
          <w:tcPr>
            <w:tcW w:w="2767" w:type="dxa"/>
            <w:shd w:val="clear" w:color="auto" w:fill="D9D9D9" w:themeFill="background1" w:themeFillShade="D9"/>
          </w:tcPr>
          <w:p w14:paraId="3800B86C" w14:textId="77777777" w:rsidR="00393207" w:rsidRPr="00436A5B" w:rsidRDefault="00393207" w:rsidP="001248AA">
            <w:pPr>
              <w:rPr>
                <w:rFonts w:cs="Arial"/>
                <w:sz w:val="18"/>
                <w:szCs w:val="18"/>
              </w:rPr>
            </w:pPr>
          </w:p>
        </w:tc>
      </w:tr>
      <w:tr w:rsidR="001248AA" w:rsidRPr="00436A5B" w14:paraId="20E6A191" w14:textId="77777777" w:rsidTr="00103867">
        <w:tc>
          <w:tcPr>
            <w:tcW w:w="3085" w:type="dxa"/>
          </w:tcPr>
          <w:p w14:paraId="0D276639" w14:textId="77777777" w:rsidR="005801A5" w:rsidRDefault="005801A5" w:rsidP="001248AA">
            <w:pPr>
              <w:rPr>
                <w:rFonts w:cs="Arial"/>
                <w:b/>
                <w:sz w:val="18"/>
                <w:szCs w:val="18"/>
              </w:rPr>
            </w:pPr>
          </w:p>
          <w:p w14:paraId="3B895C38" w14:textId="1EF4F41B" w:rsidR="001248AA" w:rsidRPr="00436A5B" w:rsidRDefault="001248AA" w:rsidP="001248AA">
            <w:pPr>
              <w:rPr>
                <w:rFonts w:cs="Arial"/>
                <w:sz w:val="18"/>
                <w:szCs w:val="18"/>
              </w:rPr>
            </w:pPr>
          </w:p>
        </w:tc>
        <w:tc>
          <w:tcPr>
            <w:tcW w:w="2336" w:type="dxa"/>
          </w:tcPr>
          <w:p w14:paraId="1FA39D13" w14:textId="77777777" w:rsidR="001248AA" w:rsidRPr="00A66CE6" w:rsidRDefault="001248AA" w:rsidP="001248AA">
            <w:pPr>
              <w:rPr>
                <w:rFonts w:cs="Arial"/>
                <w:sz w:val="18"/>
                <w:szCs w:val="18"/>
              </w:rPr>
            </w:pPr>
          </w:p>
          <w:p w14:paraId="62CD9560" w14:textId="01866065" w:rsidR="001248AA" w:rsidRPr="00A66CE6" w:rsidRDefault="00FB344E" w:rsidP="001248AA">
            <w:pPr>
              <w:rPr>
                <w:rFonts w:cs="Arial"/>
                <w:sz w:val="18"/>
                <w:szCs w:val="18"/>
              </w:rPr>
            </w:pPr>
            <w:r>
              <w:rPr>
                <w:rFonts w:cs="Arial"/>
                <w:sz w:val="18"/>
                <w:szCs w:val="18"/>
              </w:rPr>
              <w:t xml:space="preserve">Manging </w:t>
            </w:r>
            <w:r w:rsidR="001248AA" w:rsidRPr="00A66CE6">
              <w:rPr>
                <w:rFonts w:cs="Arial"/>
                <w:sz w:val="18"/>
                <w:szCs w:val="18"/>
              </w:rPr>
              <w:t>Fighting and Aggression</w:t>
            </w:r>
          </w:p>
          <w:p w14:paraId="03E87BEA" w14:textId="77777777" w:rsidR="001248AA" w:rsidRPr="00A66CE6" w:rsidRDefault="001248AA" w:rsidP="001248AA">
            <w:pPr>
              <w:rPr>
                <w:rFonts w:cs="Arial"/>
                <w:sz w:val="18"/>
                <w:szCs w:val="18"/>
              </w:rPr>
            </w:pPr>
          </w:p>
          <w:p w14:paraId="08E6730A" w14:textId="77777777" w:rsidR="001248AA" w:rsidRPr="00A66CE6" w:rsidRDefault="001248AA" w:rsidP="001248AA">
            <w:pPr>
              <w:rPr>
                <w:rFonts w:cs="Arial"/>
                <w:sz w:val="18"/>
                <w:szCs w:val="18"/>
              </w:rPr>
            </w:pPr>
          </w:p>
        </w:tc>
        <w:tc>
          <w:tcPr>
            <w:tcW w:w="2552" w:type="dxa"/>
          </w:tcPr>
          <w:p w14:paraId="0F6F6F43" w14:textId="77777777" w:rsidR="00E92E95" w:rsidRDefault="00E92E95" w:rsidP="00E92E95">
            <w:pPr>
              <w:rPr>
                <w:rFonts w:cs="Arial"/>
                <w:sz w:val="18"/>
                <w:szCs w:val="18"/>
              </w:rPr>
            </w:pPr>
          </w:p>
          <w:p w14:paraId="673702FA" w14:textId="77777777" w:rsidR="003B610D" w:rsidRDefault="00DF32DC" w:rsidP="00DF32DC">
            <w:pPr>
              <w:rPr>
                <w:rFonts w:cs="Arial"/>
                <w:sz w:val="18"/>
                <w:szCs w:val="18"/>
              </w:rPr>
            </w:pPr>
            <w:r>
              <w:rPr>
                <w:rFonts w:cs="Arial"/>
                <w:sz w:val="18"/>
                <w:szCs w:val="18"/>
              </w:rPr>
              <w:t>Tuesday 12</w:t>
            </w:r>
            <w:r w:rsidRPr="00DF32DC">
              <w:rPr>
                <w:rFonts w:cs="Arial"/>
                <w:sz w:val="18"/>
                <w:szCs w:val="18"/>
                <w:vertAlign w:val="superscript"/>
              </w:rPr>
              <w:t>th</w:t>
            </w:r>
            <w:r>
              <w:rPr>
                <w:rFonts w:cs="Arial"/>
                <w:sz w:val="18"/>
                <w:szCs w:val="18"/>
              </w:rPr>
              <w:t xml:space="preserve"> September </w:t>
            </w:r>
          </w:p>
          <w:p w14:paraId="20449A49" w14:textId="2049FF52" w:rsidR="00DF32DC" w:rsidRDefault="00DF32DC" w:rsidP="00DF32DC">
            <w:pPr>
              <w:rPr>
                <w:rFonts w:cs="Arial"/>
                <w:sz w:val="18"/>
                <w:szCs w:val="18"/>
              </w:rPr>
            </w:pPr>
            <w:r>
              <w:rPr>
                <w:rFonts w:cs="Arial"/>
                <w:sz w:val="18"/>
                <w:szCs w:val="18"/>
              </w:rPr>
              <w:t>9:30 – 11:30</w:t>
            </w:r>
            <w:r w:rsidR="00015D4E">
              <w:rPr>
                <w:rFonts w:cs="Arial"/>
                <w:sz w:val="18"/>
                <w:szCs w:val="18"/>
              </w:rPr>
              <w:t>am</w:t>
            </w:r>
          </w:p>
          <w:p w14:paraId="5875B331" w14:textId="77777777" w:rsidR="00124F3B" w:rsidRDefault="00124F3B" w:rsidP="00DF32DC">
            <w:pPr>
              <w:rPr>
                <w:rFonts w:cs="Arial"/>
                <w:sz w:val="18"/>
                <w:szCs w:val="18"/>
              </w:rPr>
            </w:pPr>
          </w:p>
          <w:p w14:paraId="5AE10B41" w14:textId="77777777" w:rsidR="00124F3B" w:rsidRDefault="00124F3B" w:rsidP="00DF32DC">
            <w:pPr>
              <w:rPr>
                <w:rFonts w:cs="Arial"/>
                <w:sz w:val="18"/>
                <w:szCs w:val="18"/>
              </w:rPr>
            </w:pPr>
          </w:p>
          <w:p w14:paraId="7E9D7753" w14:textId="77777777" w:rsidR="00570FAB" w:rsidRPr="00570FAB" w:rsidRDefault="00570FAB" w:rsidP="00570FAB">
            <w:pPr>
              <w:rPr>
                <w:rFonts w:cs="Arial"/>
                <w:sz w:val="18"/>
                <w:szCs w:val="18"/>
              </w:rPr>
            </w:pPr>
            <w:r w:rsidRPr="00570FAB">
              <w:rPr>
                <w:rFonts w:cs="Arial"/>
                <w:sz w:val="18"/>
                <w:szCs w:val="18"/>
              </w:rPr>
              <w:t>Wednesday 7th Feb</w:t>
            </w:r>
          </w:p>
          <w:p w14:paraId="0592C385" w14:textId="79F7A74E" w:rsidR="00124F3B" w:rsidRDefault="00570FAB" w:rsidP="00570FAB">
            <w:pPr>
              <w:rPr>
                <w:rFonts w:cs="Arial"/>
                <w:sz w:val="18"/>
                <w:szCs w:val="18"/>
              </w:rPr>
            </w:pPr>
            <w:r w:rsidRPr="00570FAB">
              <w:rPr>
                <w:rFonts w:cs="Arial"/>
                <w:sz w:val="18"/>
                <w:szCs w:val="18"/>
              </w:rPr>
              <w:t>12:00 – 2.00pm</w:t>
            </w:r>
          </w:p>
          <w:p w14:paraId="026BF476" w14:textId="77777777" w:rsidR="00124F3B" w:rsidRDefault="00124F3B" w:rsidP="00DF32DC">
            <w:pPr>
              <w:rPr>
                <w:rFonts w:cs="Arial"/>
                <w:sz w:val="18"/>
                <w:szCs w:val="18"/>
              </w:rPr>
            </w:pPr>
          </w:p>
          <w:p w14:paraId="78507BCD" w14:textId="6A6366CF" w:rsidR="00124F3B" w:rsidRPr="00A66CE6" w:rsidRDefault="00124F3B" w:rsidP="00DF32DC">
            <w:pPr>
              <w:rPr>
                <w:rFonts w:cs="Arial"/>
                <w:sz w:val="18"/>
                <w:szCs w:val="18"/>
              </w:rPr>
            </w:pPr>
          </w:p>
        </w:tc>
        <w:tc>
          <w:tcPr>
            <w:tcW w:w="2767" w:type="dxa"/>
          </w:tcPr>
          <w:p w14:paraId="2E8E7DAA" w14:textId="7E3930F2" w:rsidR="00627A4F" w:rsidRDefault="00627A4F" w:rsidP="001248AA">
            <w:pPr>
              <w:rPr>
                <w:rFonts w:cs="Arial"/>
                <w:sz w:val="18"/>
                <w:szCs w:val="18"/>
              </w:rPr>
            </w:pPr>
          </w:p>
          <w:p w14:paraId="469B86EE" w14:textId="2BF061B8" w:rsidR="00891A23" w:rsidRPr="00891A23" w:rsidRDefault="00891A23" w:rsidP="00891A23">
            <w:pPr>
              <w:rPr>
                <w:rFonts w:cs="Arial"/>
                <w:sz w:val="18"/>
                <w:szCs w:val="18"/>
              </w:rPr>
            </w:pPr>
            <w:r w:rsidRPr="00891A23">
              <w:rPr>
                <w:rFonts w:cs="Arial"/>
                <w:sz w:val="18"/>
                <w:szCs w:val="18"/>
              </w:rPr>
              <w:t xml:space="preserve">Maltby </w:t>
            </w:r>
            <w:r w:rsidR="00015D4E">
              <w:rPr>
                <w:rFonts w:cs="Arial"/>
                <w:sz w:val="18"/>
                <w:szCs w:val="18"/>
              </w:rPr>
              <w:t>Family Hub</w:t>
            </w:r>
          </w:p>
          <w:p w14:paraId="57943A9E" w14:textId="77777777" w:rsidR="00891A23" w:rsidRPr="00891A23" w:rsidRDefault="00891A23" w:rsidP="00891A23">
            <w:pPr>
              <w:rPr>
                <w:rFonts w:cs="Arial"/>
                <w:sz w:val="18"/>
                <w:szCs w:val="18"/>
              </w:rPr>
            </w:pPr>
            <w:r w:rsidRPr="00891A23">
              <w:rPr>
                <w:rFonts w:cs="Arial"/>
                <w:sz w:val="18"/>
                <w:szCs w:val="18"/>
              </w:rPr>
              <w:t>Tickhill Road, Maltby</w:t>
            </w:r>
          </w:p>
          <w:p w14:paraId="5B2A88BC" w14:textId="77777777" w:rsidR="004E4EE6" w:rsidRDefault="00891A23" w:rsidP="00891A23">
            <w:pPr>
              <w:rPr>
                <w:rFonts w:cs="Arial"/>
                <w:sz w:val="18"/>
                <w:szCs w:val="18"/>
              </w:rPr>
            </w:pPr>
            <w:r w:rsidRPr="00891A23">
              <w:rPr>
                <w:rFonts w:cs="Arial"/>
                <w:sz w:val="18"/>
                <w:szCs w:val="18"/>
              </w:rPr>
              <w:t>S66 7NQ</w:t>
            </w:r>
          </w:p>
          <w:p w14:paraId="4FD9D02C" w14:textId="77777777" w:rsidR="00236BFC" w:rsidRDefault="00236BFC" w:rsidP="00891A23">
            <w:pPr>
              <w:rPr>
                <w:rFonts w:cs="Arial"/>
                <w:sz w:val="18"/>
                <w:szCs w:val="18"/>
              </w:rPr>
            </w:pPr>
          </w:p>
          <w:p w14:paraId="077A5EB2" w14:textId="501E033B" w:rsidR="00570FAB" w:rsidRPr="00570FAB" w:rsidRDefault="00A24798" w:rsidP="00570FAB">
            <w:pPr>
              <w:rPr>
                <w:rFonts w:cs="Arial"/>
                <w:sz w:val="18"/>
                <w:szCs w:val="18"/>
              </w:rPr>
            </w:pPr>
            <w:r>
              <w:rPr>
                <w:rFonts w:cs="Arial"/>
                <w:sz w:val="18"/>
                <w:szCs w:val="18"/>
              </w:rPr>
              <w:t>Clifton Family Hub</w:t>
            </w:r>
          </w:p>
          <w:p w14:paraId="7C8F8B15" w14:textId="77777777" w:rsidR="00570FAB" w:rsidRPr="00570FAB" w:rsidRDefault="00570FAB" w:rsidP="00570FAB">
            <w:pPr>
              <w:rPr>
                <w:rFonts w:cs="Arial"/>
                <w:sz w:val="18"/>
                <w:szCs w:val="18"/>
              </w:rPr>
            </w:pPr>
            <w:r w:rsidRPr="00570FAB">
              <w:rPr>
                <w:rFonts w:cs="Arial"/>
                <w:sz w:val="18"/>
                <w:szCs w:val="18"/>
              </w:rPr>
              <w:t>Coleridge Road.</w:t>
            </w:r>
          </w:p>
          <w:p w14:paraId="7EFBE755" w14:textId="29D79C37" w:rsidR="00570FAB" w:rsidRPr="00A66CE6" w:rsidRDefault="00570FAB" w:rsidP="00570FAB">
            <w:pPr>
              <w:rPr>
                <w:rFonts w:cs="Arial"/>
                <w:sz w:val="18"/>
                <w:szCs w:val="18"/>
              </w:rPr>
            </w:pPr>
            <w:r w:rsidRPr="00570FAB">
              <w:rPr>
                <w:rFonts w:cs="Arial"/>
                <w:sz w:val="18"/>
                <w:szCs w:val="18"/>
              </w:rPr>
              <w:t>Rotherham S65 1LW</w:t>
            </w:r>
          </w:p>
        </w:tc>
      </w:tr>
      <w:tr w:rsidR="005801A5" w:rsidRPr="00436A5B" w14:paraId="54E90436" w14:textId="77777777" w:rsidTr="00103867">
        <w:tc>
          <w:tcPr>
            <w:tcW w:w="3085" w:type="dxa"/>
          </w:tcPr>
          <w:p w14:paraId="4AD0EA8D" w14:textId="77777777" w:rsidR="005801A5" w:rsidRPr="00436A5B" w:rsidRDefault="005801A5" w:rsidP="005801A5">
            <w:pPr>
              <w:rPr>
                <w:rFonts w:cs="Arial"/>
                <w:sz w:val="18"/>
                <w:szCs w:val="18"/>
              </w:rPr>
            </w:pPr>
          </w:p>
        </w:tc>
        <w:tc>
          <w:tcPr>
            <w:tcW w:w="2336" w:type="dxa"/>
          </w:tcPr>
          <w:p w14:paraId="4BC309E0" w14:textId="77777777" w:rsidR="005801A5" w:rsidRPr="00A66CE6" w:rsidRDefault="005801A5" w:rsidP="005801A5">
            <w:pPr>
              <w:rPr>
                <w:rFonts w:cs="Arial"/>
                <w:sz w:val="18"/>
                <w:szCs w:val="18"/>
              </w:rPr>
            </w:pPr>
            <w:r w:rsidRPr="00A66CE6">
              <w:rPr>
                <w:rFonts w:cs="Arial"/>
                <w:sz w:val="18"/>
                <w:szCs w:val="18"/>
              </w:rPr>
              <w:t xml:space="preserve"> </w:t>
            </w:r>
          </w:p>
          <w:p w14:paraId="4991662F" w14:textId="77777777" w:rsidR="008B6F2B" w:rsidRDefault="008B6F2B" w:rsidP="005801A5">
            <w:pPr>
              <w:rPr>
                <w:rFonts w:cs="Arial"/>
                <w:sz w:val="18"/>
                <w:szCs w:val="18"/>
              </w:rPr>
            </w:pPr>
          </w:p>
          <w:p w14:paraId="1C95F737" w14:textId="77777777" w:rsidR="008B6F2B" w:rsidRDefault="008B6F2B" w:rsidP="005801A5">
            <w:pPr>
              <w:rPr>
                <w:rFonts w:cs="Arial"/>
                <w:sz w:val="18"/>
                <w:szCs w:val="18"/>
              </w:rPr>
            </w:pPr>
          </w:p>
          <w:p w14:paraId="145EAA5F" w14:textId="6A09FF59" w:rsidR="005801A5" w:rsidRPr="00A66CE6" w:rsidRDefault="005801A5" w:rsidP="005801A5">
            <w:pPr>
              <w:rPr>
                <w:rFonts w:cs="Arial"/>
                <w:sz w:val="18"/>
                <w:szCs w:val="18"/>
              </w:rPr>
            </w:pPr>
            <w:r w:rsidRPr="00A66CE6">
              <w:rPr>
                <w:rFonts w:cs="Arial"/>
                <w:sz w:val="18"/>
                <w:szCs w:val="18"/>
              </w:rPr>
              <w:t>Dealing with Disobedience</w:t>
            </w:r>
          </w:p>
          <w:p w14:paraId="0EBAC9BE" w14:textId="77777777" w:rsidR="005801A5" w:rsidRPr="00A66CE6" w:rsidRDefault="005801A5" w:rsidP="005801A5">
            <w:pPr>
              <w:rPr>
                <w:rFonts w:cs="Arial"/>
                <w:sz w:val="18"/>
                <w:szCs w:val="18"/>
              </w:rPr>
            </w:pPr>
          </w:p>
          <w:p w14:paraId="2EDA3F96" w14:textId="77777777" w:rsidR="005801A5" w:rsidRPr="00A66CE6" w:rsidRDefault="005801A5" w:rsidP="005801A5">
            <w:pPr>
              <w:rPr>
                <w:rFonts w:cs="Arial"/>
                <w:sz w:val="18"/>
                <w:szCs w:val="18"/>
              </w:rPr>
            </w:pPr>
          </w:p>
        </w:tc>
        <w:tc>
          <w:tcPr>
            <w:tcW w:w="2552" w:type="dxa"/>
          </w:tcPr>
          <w:p w14:paraId="74E2EE7E" w14:textId="77777777" w:rsidR="00E92E95" w:rsidRDefault="00E92E95" w:rsidP="00E92E95">
            <w:pPr>
              <w:rPr>
                <w:rFonts w:cs="Arial"/>
                <w:sz w:val="18"/>
                <w:szCs w:val="18"/>
              </w:rPr>
            </w:pPr>
          </w:p>
          <w:p w14:paraId="007FCBD5" w14:textId="77777777" w:rsidR="008B6F2B" w:rsidRDefault="008B6F2B" w:rsidP="00DD2702">
            <w:pPr>
              <w:rPr>
                <w:rFonts w:cs="Arial"/>
                <w:b/>
                <w:bCs/>
                <w:sz w:val="18"/>
                <w:szCs w:val="18"/>
              </w:rPr>
            </w:pPr>
          </w:p>
          <w:p w14:paraId="4E51121B" w14:textId="77777777" w:rsidR="008B6F2B" w:rsidRDefault="008B6F2B" w:rsidP="00DD2702">
            <w:pPr>
              <w:rPr>
                <w:rFonts w:cs="Arial"/>
                <w:b/>
                <w:bCs/>
                <w:sz w:val="18"/>
                <w:szCs w:val="18"/>
              </w:rPr>
            </w:pPr>
          </w:p>
          <w:p w14:paraId="0AB3A82A" w14:textId="3196C6CF" w:rsidR="00394BBF" w:rsidRDefault="00394BBF" w:rsidP="00DD2702">
            <w:pPr>
              <w:rPr>
                <w:rFonts w:cs="Arial"/>
                <w:sz w:val="18"/>
                <w:szCs w:val="18"/>
              </w:rPr>
            </w:pPr>
            <w:r>
              <w:rPr>
                <w:rFonts w:cs="Arial"/>
                <w:sz w:val="18"/>
                <w:szCs w:val="18"/>
              </w:rPr>
              <w:t xml:space="preserve">Tuesday </w:t>
            </w:r>
            <w:r w:rsidR="00DF32DC">
              <w:rPr>
                <w:rFonts w:cs="Arial"/>
                <w:sz w:val="18"/>
                <w:szCs w:val="18"/>
              </w:rPr>
              <w:t>19</w:t>
            </w:r>
            <w:r w:rsidR="00DF32DC" w:rsidRPr="00DF32DC">
              <w:rPr>
                <w:rFonts w:cs="Arial"/>
                <w:sz w:val="18"/>
                <w:szCs w:val="18"/>
                <w:vertAlign w:val="superscript"/>
              </w:rPr>
              <w:t>th</w:t>
            </w:r>
            <w:r w:rsidR="00DF32DC">
              <w:rPr>
                <w:rFonts w:cs="Arial"/>
                <w:sz w:val="18"/>
                <w:szCs w:val="18"/>
              </w:rPr>
              <w:t xml:space="preserve"> Sept</w:t>
            </w:r>
          </w:p>
          <w:p w14:paraId="4B579BF8" w14:textId="77777777" w:rsidR="005801A5" w:rsidRDefault="00394BBF" w:rsidP="00DD2702">
            <w:pPr>
              <w:rPr>
                <w:rFonts w:cs="Arial"/>
                <w:sz w:val="18"/>
                <w:szCs w:val="18"/>
              </w:rPr>
            </w:pPr>
            <w:r>
              <w:rPr>
                <w:rFonts w:cs="Arial"/>
                <w:sz w:val="18"/>
                <w:szCs w:val="18"/>
              </w:rPr>
              <w:t xml:space="preserve">Time: </w:t>
            </w:r>
            <w:r w:rsidR="00EE2F27">
              <w:rPr>
                <w:rFonts w:cs="Arial"/>
                <w:sz w:val="18"/>
                <w:szCs w:val="18"/>
              </w:rPr>
              <w:t xml:space="preserve">10 </w:t>
            </w:r>
            <w:r>
              <w:rPr>
                <w:rFonts w:cs="Arial"/>
                <w:sz w:val="18"/>
                <w:szCs w:val="18"/>
              </w:rPr>
              <w:t>–</w:t>
            </w:r>
            <w:r w:rsidR="00EE2F27">
              <w:rPr>
                <w:rFonts w:cs="Arial"/>
                <w:sz w:val="18"/>
                <w:szCs w:val="18"/>
              </w:rPr>
              <w:t xml:space="preserve"> 12</w:t>
            </w:r>
            <w:r>
              <w:rPr>
                <w:rFonts w:cs="Arial"/>
                <w:sz w:val="18"/>
                <w:szCs w:val="18"/>
              </w:rPr>
              <w:t>pm</w:t>
            </w:r>
          </w:p>
          <w:p w14:paraId="637B4731" w14:textId="77777777" w:rsidR="00251309" w:rsidRDefault="00251309" w:rsidP="00DD2702">
            <w:pPr>
              <w:rPr>
                <w:rFonts w:cs="Arial"/>
                <w:sz w:val="18"/>
                <w:szCs w:val="18"/>
              </w:rPr>
            </w:pPr>
          </w:p>
          <w:p w14:paraId="4F6B4206" w14:textId="77777777" w:rsidR="00EC0E68" w:rsidRDefault="00EC0E68" w:rsidP="00DD2702">
            <w:pPr>
              <w:rPr>
                <w:rFonts w:cs="Arial"/>
                <w:b/>
                <w:bCs/>
                <w:sz w:val="18"/>
                <w:szCs w:val="18"/>
              </w:rPr>
            </w:pPr>
          </w:p>
          <w:p w14:paraId="16950EBB" w14:textId="75F4D724" w:rsidR="00570FAB" w:rsidRPr="00570FAB" w:rsidRDefault="00120CE0" w:rsidP="00570FAB">
            <w:pPr>
              <w:rPr>
                <w:rFonts w:cs="Arial"/>
                <w:sz w:val="18"/>
                <w:szCs w:val="18"/>
              </w:rPr>
            </w:pPr>
            <w:r>
              <w:rPr>
                <w:rFonts w:cs="Arial"/>
                <w:sz w:val="18"/>
                <w:szCs w:val="18"/>
              </w:rPr>
              <w:t>Tuesday</w:t>
            </w:r>
            <w:r w:rsidR="00570FAB" w:rsidRPr="00570FAB">
              <w:rPr>
                <w:rFonts w:cs="Arial"/>
                <w:sz w:val="18"/>
                <w:szCs w:val="18"/>
              </w:rPr>
              <w:t xml:space="preserve"> 2</w:t>
            </w:r>
            <w:r>
              <w:rPr>
                <w:rFonts w:cs="Arial"/>
                <w:sz w:val="18"/>
                <w:szCs w:val="18"/>
              </w:rPr>
              <w:t>0th</w:t>
            </w:r>
            <w:r w:rsidR="00570FAB" w:rsidRPr="00570FAB">
              <w:rPr>
                <w:rFonts w:cs="Arial"/>
                <w:sz w:val="18"/>
                <w:szCs w:val="18"/>
              </w:rPr>
              <w:t xml:space="preserve"> Feb 24</w:t>
            </w:r>
          </w:p>
          <w:p w14:paraId="4DACCDCD" w14:textId="6F62D9E6" w:rsidR="0057435E" w:rsidRPr="00570FAB" w:rsidRDefault="00570FAB" w:rsidP="00570FAB">
            <w:pPr>
              <w:rPr>
                <w:rFonts w:cs="Arial"/>
                <w:sz w:val="18"/>
                <w:szCs w:val="18"/>
              </w:rPr>
            </w:pPr>
            <w:r w:rsidRPr="00570FAB">
              <w:rPr>
                <w:rFonts w:cs="Arial"/>
                <w:sz w:val="18"/>
                <w:szCs w:val="18"/>
              </w:rPr>
              <w:t>9.30 – 11.30am</w:t>
            </w:r>
          </w:p>
          <w:p w14:paraId="6FA71938" w14:textId="7B9BB945" w:rsidR="00251309" w:rsidRPr="00A66CE6" w:rsidRDefault="00251309" w:rsidP="00DD2702">
            <w:pPr>
              <w:rPr>
                <w:rFonts w:cs="Arial"/>
                <w:sz w:val="18"/>
                <w:szCs w:val="18"/>
              </w:rPr>
            </w:pPr>
          </w:p>
        </w:tc>
        <w:tc>
          <w:tcPr>
            <w:tcW w:w="2767" w:type="dxa"/>
          </w:tcPr>
          <w:p w14:paraId="2D328D22" w14:textId="77777777" w:rsidR="005801A5" w:rsidRDefault="005801A5" w:rsidP="00EE2F27">
            <w:pPr>
              <w:rPr>
                <w:rFonts w:cs="Arial"/>
                <w:sz w:val="18"/>
                <w:szCs w:val="18"/>
              </w:rPr>
            </w:pPr>
          </w:p>
          <w:p w14:paraId="3B993E0D" w14:textId="77777777" w:rsidR="008B6F2B" w:rsidRDefault="008B6F2B" w:rsidP="00394BBF">
            <w:pPr>
              <w:rPr>
                <w:sz w:val="18"/>
                <w:szCs w:val="18"/>
              </w:rPr>
            </w:pPr>
          </w:p>
          <w:p w14:paraId="4FE566E0" w14:textId="77777777" w:rsidR="008B6F2B" w:rsidRDefault="008B6F2B" w:rsidP="00394BBF">
            <w:pPr>
              <w:rPr>
                <w:sz w:val="18"/>
                <w:szCs w:val="18"/>
              </w:rPr>
            </w:pPr>
          </w:p>
          <w:p w14:paraId="1180BE1D" w14:textId="25C6E874" w:rsidR="00394BBF" w:rsidRPr="009F0FAB" w:rsidRDefault="00A24798" w:rsidP="00394BBF">
            <w:pPr>
              <w:rPr>
                <w:sz w:val="18"/>
                <w:szCs w:val="18"/>
              </w:rPr>
            </w:pPr>
            <w:r>
              <w:rPr>
                <w:sz w:val="18"/>
                <w:szCs w:val="18"/>
              </w:rPr>
              <w:t>Clifton Family hub</w:t>
            </w:r>
            <w:r w:rsidR="00394BBF" w:rsidRPr="009F0FAB">
              <w:rPr>
                <w:sz w:val="18"/>
                <w:szCs w:val="18"/>
              </w:rPr>
              <w:t xml:space="preserve"> </w:t>
            </w:r>
          </w:p>
          <w:p w14:paraId="130A2A24" w14:textId="77777777" w:rsidR="00394BBF" w:rsidRPr="009F0FAB" w:rsidRDefault="00394BBF" w:rsidP="00394BBF">
            <w:pPr>
              <w:rPr>
                <w:sz w:val="18"/>
                <w:szCs w:val="18"/>
              </w:rPr>
            </w:pPr>
            <w:r w:rsidRPr="009F0FAB">
              <w:rPr>
                <w:sz w:val="18"/>
                <w:szCs w:val="18"/>
              </w:rPr>
              <w:t>Coleridge Road.</w:t>
            </w:r>
          </w:p>
          <w:p w14:paraId="35E7CEF3" w14:textId="77777777" w:rsidR="00394BBF" w:rsidRDefault="00394BBF" w:rsidP="00394BBF">
            <w:pPr>
              <w:rPr>
                <w:sz w:val="18"/>
                <w:szCs w:val="18"/>
              </w:rPr>
            </w:pPr>
            <w:r w:rsidRPr="009F0FAB">
              <w:rPr>
                <w:sz w:val="18"/>
                <w:szCs w:val="18"/>
              </w:rPr>
              <w:t>Rotherham S65 1LW</w:t>
            </w:r>
          </w:p>
          <w:p w14:paraId="15DCD9EC" w14:textId="77777777" w:rsidR="00EC0E68" w:rsidRDefault="00EC0E68" w:rsidP="00394BBF">
            <w:pPr>
              <w:rPr>
                <w:rFonts w:cs="Arial"/>
                <w:sz w:val="18"/>
                <w:szCs w:val="18"/>
              </w:rPr>
            </w:pPr>
          </w:p>
          <w:p w14:paraId="3CE00974" w14:textId="741ABDC5" w:rsidR="00EC0E68" w:rsidRDefault="00DC5BDA" w:rsidP="00394BBF">
            <w:pPr>
              <w:rPr>
                <w:rFonts w:cs="Arial"/>
                <w:sz w:val="18"/>
                <w:szCs w:val="18"/>
              </w:rPr>
            </w:pPr>
            <w:r>
              <w:rPr>
                <w:rFonts w:cs="Arial"/>
                <w:sz w:val="18"/>
                <w:szCs w:val="18"/>
              </w:rPr>
              <w:t xml:space="preserve">Brookfield </w:t>
            </w:r>
            <w:r w:rsidR="00173734">
              <w:rPr>
                <w:rFonts w:cs="Arial"/>
                <w:sz w:val="18"/>
                <w:szCs w:val="18"/>
              </w:rPr>
              <w:t>Family Hub</w:t>
            </w:r>
          </w:p>
          <w:p w14:paraId="61F2A6FB" w14:textId="77777777" w:rsidR="00C40B5C" w:rsidRDefault="00C40B5C" w:rsidP="00394BBF">
            <w:pPr>
              <w:rPr>
                <w:rFonts w:cs="Arial"/>
                <w:sz w:val="18"/>
                <w:szCs w:val="18"/>
              </w:rPr>
            </w:pPr>
            <w:r w:rsidRPr="00C40B5C">
              <w:rPr>
                <w:rFonts w:cs="Arial"/>
                <w:sz w:val="18"/>
                <w:szCs w:val="18"/>
              </w:rPr>
              <w:t>Lime Grove, Swinton</w:t>
            </w:r>
          </w:p>
          <w:p w14:paraId="0209BD7B" w14:textId="3FC7757A" w:rsidR="00173734" w:rsidRDefault="00C40B5C" w:rsidP="00394BBF">
            <w:pPr>
              <w:rPr>
                <w:rFonts w:cs="Arial"/>
                <w:sz w:val="18"/>
                <w:szCs w:val="18"/>
              </w:rPr>
            </w:pPr>
            <w:r w:rsidRPr="00C40B5C">
              <w:rPr>
                <w:rFonts w:cs="Arial"/>
                <w:sz w:val="18"/>
                <w:szCs w:val="18"/>
              </w:rPr>
              <w:t xml:space="preserve"> S64 8TQ</w:t>
            </w:r>
          </w:p>
          <w:p w14:paraId="2219DABB" w14:textId="5C71EB98" w:rsidR="00236BFC" w:rsidRPr="00A66CE6" w:rsidRDefault="00236BFC" w:rsidP="00394BBF">
            <w:pPr>
              <w:rPr>
                <w:rFonts w:cs="Arial"/>
                <w:sz w:val="18"/>
                <w:szCs w:val="18"/>
              </w:rPr>
            </w:pPr>
          </w:p>
        </w:tc>
      </w:tr>
      <w:tr w:rsidR="00F20347" w:rsidRPr="00611337" w14:paraId="1123DE5D" w14:textId="77777777" w:rsidTr="00FB344E">
        <w:tc>
          <w:tcPr>
            <w:tcW w:w="3085" w:type="dxa"/>
            <w:shd w:val="clear" w:color="auto" w:fill="00B050"/>
          </w:tcPr>
          <w:p w14:paraId="12CB491B" w14:textId="77777777" w:rsidR="00F20347" w:rsidRDefault="00F20347" w:rsidP="00F20347">
            <w:pPr>
              <w:rPr>
                <w:rFonts w:cs="Arial"/>
                <w:b/>
                <w:sz w:val="18"/>
                <w:szCs w:val="18"/>
              </w:rPr>
            </w:pPr>
          </w:p>
          <w:p w14:paraId="1BC05EF6" w14:textId="77777777" w:rsidR="00F20347" w:rsidRPr="005801A5" w:rsidRDefault="00F20347" w:rsidP="00F20347">
            <w:pPr>
              <w:rPr>
                <w:rFonts w:cs="Arial"/>
                <w:b/>
                <w:sz w:val="18"/>
                <w:szCs w:val="18"/>
              </w:rPr>
            </w:pPr>
            <w:r w:rsidRPr="00103867">
              <w:rPr>
                <w:rFonts w:cs="Arial"/>
                <w:b/>
                <w:sz w:val="18"/>
                <w:szCs w:val="18"/>
              </w:rPr>
              <w:t>Teen</w:t>
            </w:r>
          </w:p>
        </w:tc>
        <w:tc>
          <w:tcPr>
            <w:tcW w:w="2336" w:type="dxa"/>
          </w:tcPr>
          <w:p w14:paraId="3E07C827" w14:textId="4BEA0B30" w:rsidR="00F20347" w:rsidRPr="00A66CE6" w:rsidRDefault="00F20347" w:rsidP="00F20347">
            <w:pPr>
              <w:rPr>
                <w:sz w:val="18"/>
                <w:szCs w:val="18"/>
              </w:rPr>
            </w:pPr>
          </w:p>
        </w:tc>
        <w:tc>
          <w:tcPr>
            <w:tcW w:w="2552" w:type="dxa"/>
          </w:tcPr>
          <w:p w14:paraId="60922136" w14:textId="3EBF7A32" w:rsidR="00F20347" w:rsidRPr="00A66CE6" w:rsidRDefault="00F20347" w:rsidP="00F20347">
            <w:pPr>
              <w:rPr>
                <w:sz w:val="18"/>
                <w:szCs w:val="18"/>
              </w:rPr>
            </w:pPr>
          </w:p>
        </w:tc>
        <w:tc>
          <w:tcPr>
            <w:tcW w:w="2767" w:type="dxa"/>
          </w:tcPr>
          <w:p w14:paraId="2D14C705" w14:textId="107FE162" w:rsidR="00C12A37" w:rsidRPr="00A66CE6" w:rsidRDefault="00C12A37" w:rsidP="00C12A37">
            <w:pPr>
              <w:rPr>
                <w:rFonts w:cs="Arial"/>
                <w:sz w:val="18"/>
                <w:szCs w:val="18"/>
              </w:rPr>
            </w:pPr>
          </w:p>
        </w:tc>
      </w:tr>
      <w:tr w:rsidR="00F20347" w:rsidRPr="00436A5B" w14:paraId="59C43B44" w14:textId="77777777" w:rsidTr="00103867">
        <w:tc>
          <w:tcPr>
            <w:tcW w:w="3085" w:type="dxa"/>
          </w:tcPr>
          <w:p w14:paraId="28165D91" w14:textId="77777777" w:rsidR="00F20347" w:rsidRPr="00611337" w:rsidRDefault="00F20347" w:rsidP="00F20347">
            <w:pPr>
              <w:rPr>
                <w:rFonts w:cs="Arial"/>
                <w:sz w:val="18"/>
                <w:szCs w:val="18"/>
                <w:highlight w:val="yellow"/>
              </w:rPr>
            </w:pPr>
          </w:p>
        </w:tc>
        <w:tc>
          <w:tcPr>
            <w:tcW w:w="2336" w:type="dxa"/>
          </w:tcPr>
          <w:p w14:paraId="46043F27" w14:textId="77777777" w:rsidR="00891A23" w:rsidRDefault="00891A23" w:rsidP="00F20347">
            <w:pPr>
              <w:rPr>
                <w:sz w:val="18"/>
                <w:szCs w:val="18"/>
              </w:rPr>
            </w:pPr>
          </w:p>
          <w:p w14:paraId="7D105DF6" w14:textId="67626D34" w:rsidR="00F20347" w:rsidRPr="00A66CE6" w:rsidRDefault="00F20347" w:rsidP="00F20347">
            <w:pPr>
              <w:rPr>
                <w:sz w:val="18"/>
                <w:szCs w:val="18"/>
              </w:rPr>
            </w:pPr>
            <w:r w:rsidRPr="00A66CE6">
              <w:rPr>
                <w:sz w:val="18"/>
                <w:szCs w:val="18"/>
              </w:rPr>
              <w:t xml:space="preserve">Coping with Teenagers Emotions </w:t>
            </w:r>
          </w:p>
        </w:tc>
        <w:tc>
          <w:tcPr>
            <w:tcW w:w="2552" w:type="dxa"/>
          </w:tcPr>
          <w:p w14:paraId="37E74DEB" w14:textId="77777777" w:rsidR="006C7B4C" w:rsidRDefault="006C7B4C" w:rsidP="00F20347">
            <w:pPr>
              <w:rPr>
                <w:sz w:val="18"/>
                <w:szCs w:val="18"/>
              </w:rPr>
            </w:pPr>
          </w:p>
          <w:p w14:paraId="7E8BFA55" w14:textId="45D92EDA" w:rsidR="009E0AEE" w:rsidRDefault="008B6F2B" w:rsidP="00F20347">
            <w:pPr>
              <w:rPr>
                <w:sz w:val="18"/>
                <w:szCs w:val="18"/>
              </w:rPr>
            </w:pPr>
            <w:r>
              <w:rPr>
                <w:sz w:val="18"/>
                <w:szCs w:val="18"/>
              </w:rPr>
              <w:t>Friday 3</w:t>
            </w:r>
            <w:r w:rsidRPr="008B6F2B">
              <w:rPr>
                <w:sz w:val="18"/>
                <w:szCs w:val="18"/>
                <w:vertAlign w:val="superscript"/>
              </w:rPr>
              <w:t>rd</w:t>
            </w:r>
            <w:r>
              <w:rPr>
                <w:sz w:val="18"/>
                <w:szCs w:val="18"/>
              </w:rPr>
              <w:t xml:space="preserve"> November</w:t>
            </w:r>
          </w:p>
          <w:p w14:paraId="151E1A91" w14:textId="77777777" w:rsidR="008B6F2B" w:rsidRDefault="008B6F2B" w:rsidP="00F20347">
            <w:pPr>
              <w:rPr>
                <w:sz w:val="18"/>
                <w:szCs w:val="18"/>
              </w:rPr>
            </w:pPr>
            <w:r>
              <w:rPr>
                <w:sz w:val="18"/>
                <w:szCs w:val="18"/>
              </w:rPr>
              <w:t>10:00 – 12:00</w:t>
            </w:r>
            <w:r w:rsidR="000B32C4">
              <w:rPr>
                <w:sz w:val="18"/>
                <w:szCs w:val="18"/>
              </w:rPr>
              <w:t>pm</w:t>
            </w:r>
          </w:p>
          <w:p w14:paraId="475B22BA" w14:textId="77777777" w:rsidR="00570FAB" w:rsidRDefault="00570FAB" w:rsidP="00F20347">
            <w:pPr>
              <w:rPr>
                <w:sz w:val="18"/>
                <w:szCs w:val="18"/>
              </w:rPr>
            </w:pPr>
          </w:p>
          <w:p w14:paraId="0BE68F17" w14:textId="77777777" w:rsidR="00462045" w:rsidRDefault="00462045" w:rsidP="00570FAB">
            <w:pPr>
              <w:rPr>
                <w:sz w:val="18"/>
                <w:szCs w:val="18"/>
              </w:rPr>
            </w:pPr>
          </w:p>
          <w:p w14:paraId="7263AE42" w14:textId="03987C56" w:rsidR="00570FAB" w:rsidRPr="00570FAB" w:rsidRDefault="00570FAB" w:rsidP="00570FAB">
            <w:pPr>
              <w:rPr>
                <w:sz w:val="18"/>
                <w:szCs w:val="18"/>
              </w:rPr>
            </w:pPr>
            <w:r w:rsidRPr="00570FAB">
              <w:rPr>
                <w:sz w:val="18"/>
                <w:szCs w:val="18"/>
              </w:rPr>
              <w:t>Friday 2nd Feb 24</w:t>
            </w:r>
          </w:p>
          <w:p w14:paraId="0BDAE8DD" w14:textId="75211D2C" w:rsidR="00570FAB" w:rsidRPr="00A66CE6" w:rsidRDefault="00570FAB" w:rsidP="00570FAB">
            <w:pPr>
              <w:rPr>
                <w:sz w:val="18"/>
                <w:szCs w:val="18"/>
              </w:rPr>
            </w:pPr>
            <w:r w:rsidRPr="00570FAB">
              <w:rPr>
                <w:sz w:val="18"/>
                <w:szCs w:val="18"/>
              </w:rPr>
              <w:t>12.00 – 2.00pm</w:t>
            </w:r>
          </w:p>
        </w:tc>
        <w:tc>
          <w:tcPr>
            <w:tcW w:w="2767" w:type="dxa"/>
          </w:tcPr>
          <w:p w14:paraId="36FEC863" w14:textId="77777777" w:rsidR="006C7B4C" w:rsidRDefault="006C7B4C" w:rsidP="00F20347">
            <w:pPr>
              <w:rPr>
                <w:rFonts w:cs="Arial"/>
                <w:sz w:val="18"/>
                <w:szCs w:val="18"/>
              </w:rPr>
            </w:pPr>
          </w:p>
          <w:p w14:paraId="74026267" w14:textId="77777777" w:rsidR="00530441" w:rsidRPr="00530441" w:rsidRDefault="00530441" w:rsidP="00530441">
            <w:pPr>
              <w:rPr>
                <w:rFonts w:cs="Arial"/>
                <w:sz w:val="18"/>
                <w:szCs w:val="18"/>
              </w:rPr>
            </w:pPr>
            <w:r w:rsidRPr="00530441">
              <w:rPr>
                <w:rFonts w:cs="Arial"/>
                <w:sz w:val="18"/>
                <w:szCs w:val="18"/>
              </w:rPr>
              <w:t xml:space="preserve">Central Children’s Centre </w:t>
            </w:r>
          </w:p>
          <w:p w14:paraId="1A85F5B1" w14:textId="77777777" w:rsidR="00530441" w:rsidRPr="00530441" w:rsidRDefault="00530441" w:rsidP="00530441">
            <w:pPr>
              <w:rPr>
                <w:rFonts w:cs="Arial"/>
                <w:sz w:val="18"/>
                <w:szCs w:val="18"/>
              </w:rPr>
            </w:pPr>
            <w:proofErr w:type="spellStart"/>
            <w:r w:rsidRPr="00530441">
              <w:rPr>
                <w:rFonts w:cs="Arial"/>
                <w:sz w:val="18"/>
                <w:szCs w:val="18"/>
              </w:rPr>
              <w:t>Ferham</w:t>
            </w:r>
            <w:proofErr w:type="spellEnd"/>
            <w:r w:rsidRPr="00530441">
              <w:rPr>
                <w:rFonts w:cs="Arial"/>
                <w:sz w:val="18"/>
                <w:szCs w:val="18"/>
              </w:rPr>
              <w:t xml:space="preserve"> Road,</w:t>
            </w:r>
          </w:p>
          <w:p w14:paraId="5C20E62F" w14:textId="202F4CE9" w:rsidR="00236BFC" w:rsidRDefault="00530441" w:rsidP="00530441">
            <w:pPr>
              <w:rPr>
                <w:rFonts w:cs="Arial"/>
                <w:sz w:val="18"/>
                <w:szCs w:val="18"/>
              </w:rPr>
            </w:pPr>
            <w:r w:rsidRPr="00530441">
              <w:rPr>
                <w:rFonts w:cs="Arial"/>
                <w:sz w:val="18"/>
                <w:szCs w:val="18"/>
              </w:rPr>
              <w:t>Rotherham S61 1AP</w:t>
            </w:r>
          </w:p>
          <w:p w14:paraId="3F9649C2" w14:textId="77777777" w:rsidR="00462045" w:rsidRDefault="00462045" w:rsidP="00462045">
            <w:pPr>
              <w:rPr>
                <w:rFonts w:cs="Arial"/>
                <w:sz w:val="18"/>
                <w:szCs w:val="18"/>
              </w:rPr>
            </w:pPr>
          </w:p>
          <w:p w14:paraId="73DFC0D0" w14:textId="55A1E9E1" w:rsidR="00462045" w:rsidRPr="00462045" w:rsidRDefault="00462045" w:rsidP="00462045">
            <w:pPr>
              <w:rPr>
                <w:rFonts w:cs="Arial"/>
                <w:sz w:val="18"/>
                <w:szCs w:val="18"/>
              </w:rPr>
            </w:pPr>
            <w:r w:rsidRPr="00462045">
              <w:rPr>
                <w:rFonts w:cs="Arial"/>
                <w:sz w:val="18"/>
                <w:szCs w:val="18"/>
              </w:rPr>
              <w:t>Dinnington Early Help Centre</w:t>
            </w:r>
          </w:p>
          <w:p w14:paraId="69F4E35F" w14:textId="77777777" w:rsidR="00462045" w:rsidRPr="00462045" w:rsidRDefault="00462045" w:rsidP="00462045">
            <w:pPr>
              <w:rPr>
                <w:rFonts w:cs="Arial"/>
                <w:sz w:val="18"/>
                <w:szCs w:val="18"/>
              </w:rPr>
            </w:pPr>
            <w:r w:rsidRPr="00462045">
              <w:rPr>
                <w:rFonts w:cs="Arial"/>
                <w:sz w:val="18"/>
                <w:szCs w:val="18"/>
              </w:rPr>
              <w:t>Doe Quarry Lane.</w:t>
            </w:r>
          </w:p>
          <w:p w14:paraId="236218F4" w14:textId="72C39E6E" w:rsidR="006C7B4C" w:rsidRDefault="00462045" w:rsidP="00462045">
            <w:pPr>
              <w:rPr>
                <w:rFonts w:cs="Arial"/>
                <w:sz w:val="18"/>
                <w:szCs w:val="18"/>
              </w:rPr>
            </w:pPr>
            <w:r w:rsidRPr="00462045">
              <w:rPr>
                <w:rFonts w:cs="Arial"/>
                <w:sz w:val="18"/>
                <w:szCs w:val="18"/>
              </w:rPr>
              <w:t>Dinnington S25 2NZ.</w:t>
            </w:r>
          </w:p>
          <w:p w14:paraId="5E937389" w14:textId="34C84446" w:rsidR="00570FAB" w:rsidRPr="00A66CE6" w:rsidRDefault="00570FAB" w:rsidP="00F20347">
            <w:pPr>
              <w:rPr>
                <w:rFonts w:cs="Arial"/>
                <w:sz w:val="18"/>
                <w:szCs w:val="18"/>
              </w:rPr>
            </w:pPr>
          </w:p>
        </w:tc>
      </w:tr>
      <w:tr w:rsidR="00F20347" w:rsidRPr="00436A5B" w14:paraId="4B838B18" w14:textId="77777777" w:rsidTr="00103867">
        <w:tc>
          <w:tcPr>
            <w:tcW w:w="3085" w:type="dxa"/>
          </w:tcPr>
          <w:p w14:paraId="58227A24" w14:textId="77777777" w:rsidR="00F20347" w:rsidRDefault="00F20347" w:rsidP="00F20347">
            <w:pPr>
              <w:rPr>
                <w:rFonts w:cs="Arial"/>
                <w:sz w:val="18"/>
                <w:szCs w:val="18"/>
              </w:rPr>
            </w:pPr>
          </w:p>
        </w:tc>
        <w:tc>
          <w:tcPr>
            <w:tcW w:w="2336" w:type="dxa"/>
          </w:tcPr>
          <w:p w14:paraId="70750F4E" w14:textId="77777777" w:rsidR="00891A23" w:rsidRDefault="00891A23" w:rsidP="00F20347">
            <w:pPr>
              <w:rPr>
                <w:sz w:val="18"/>
                <w:szCs w:val="18"/>
              </w:rPr>
            </w:pPr>
          </w:p>
          <w:p w14:paraId="3DB49A22" w14:textId="3E3E2097" w:rsidR="00F20347" w:rsidRPr="00A66CE6" w:rsidRDefault="00F20347" w:rsidP="00F20347">
            <w:pPr>
              <w:rPr>
                <w:sz w:val="18"/>
                <w:szCs w:val="18"/>
              </w:rPr>
            </w:pPr>
            <w:r w:rsidRPr="00A66CE6">
              <w:rPr>
                <w:sz w:val="18"/>
                <w:szCs w:val="18"/>
              </w:rPr>
              <w:t>Reducing Family Conflict</w:t>
            </w:r>
          </w:p>
        </w:tc>
        <w:tc>
          <w:tcPr>
            <w:tcW w:w="2552" w:type="dxa"/>
          </w:tcPr>
          <w:p w14:paraId="0179430D" w14:textId="77777777" w:rsidR="006C7B4C" w:rsidRDefault="006C7B4C" w:rsidP="00F20347">
            <w:pPr>
              <w:rPr>
                <w:b/>
                <w:bCs/>
                <w:sz w:val="18"/>
                <w:szCs w:val="18"/>
              </w:rPr>
            </w:pPr>
          </w:p>
          <w:p w14:paraId="3224D76C" w14:textId="75D3D5DA" w:rsidR="00D168F2" w:rsidRDefault="006F3A64" w:rsidP="00F20347">
            <w:pPr>
              <w:rPr>
                <w:sz w:val="18"/>
                <w:szCs w:val="18"/>
              </w:rPr>
            </w:pPr>
            <w:r>
              <w:rPr>
                <w:sz w:val="18"/>
                <w:szCs w:val="18"/>
              </w:rPr>
              <w:t>Thursday 12</w:t>
            </w:r>
            <w:r w:rsidRPr="006F3A64">
              <w:rPr>
                <w:sz w:val="18"/>
                <w:szCs w:val="18"/>
                <w:vertAlign w:val="superscript"/>
              </w:rPr>
              <w:t>th</w:t>
            </w:r>
            <w:r>
              <w:rPr>
                <w:sz w:val="18"/>
                <w:szCs w:val="18"/>
              </w:rPr>
              <w:t xml:space="preserve"> </w:t>
            </w:r>
            <w:r w:rsidR="00501D9A">
              <w:rPr>
                <w:sz w:val="18"/>
                <w:szCs w:val="18"/>
              </w:rPr>
              <w:t>October</w:t>
            </w:r>
          </w:p>
          <w:p w14:paraId="5AC00C8C" w14:textId="40A86E27" w:rsidR="006F3A64" w:rsidRDefault="006F3A64" w:rsidP="00F20347">
            <w:pPr>
              <w:rPr>
                <w:sz w:val="18"/>
                <w:szCs w:val="18"/>
              </w:rPr>
            </w:pPr>
            <w:r>
              <w:rPr>
                <w:sz w:val="18"/>
                <w:szCs w:val="18"/>
              </w:rPr>
              <w:t>9:30 – 11:30pm</w:t>
            </w:r>
          </w:p>
          <w:p w14:paraId="18969DAB" w14:textId="652B783E" w:rsidR="00570FAB" w:rsidRDefault="00570FAB" w:rsidP="00F20347">
            <w:pPr>
              <w:rPr>
                <w:sz w:val="18"/>
                <w:szCs w:val="18"/>
              </w:rPr>
            </w:pPr>
          </w:p>
          <w:p w14:paraId="43D46287" w14:textId="77777777" w:rsidR="00570FAB" w:rsidRDefault="00570FAB" w:rsidP="00570FAB">
            <w:pPr>
              <w:rPr>
                <w:sz w:val="18"/>
                <w:szCs w:val="18"/>
              </w:rPr>
            </w:pPr>
          </w:p>
          <w:p w14:paraId="1F5FC8F0" w14:textId="78EA6574" w:rsidR="00570FAB" w:rsidRPr="00570FAB" w:rsidRDefault="00215013" w:rsidP="00570FAB">
            <w:pPr>
              <w:rPr>
                <w:sz w:val="18"/>
                <w:szCs w:val="18"/>
              </w:rPr>
            </w:pPr>
            <w:r>
              <w:rPr>
                <w:sz w:val="18"/>
                <w:szCs w:val="18"/>
              </w:rPr>
              <w:lastRenderedPageBreak/>
              <w:t>Tuesday</w:t>
            </w:r>
            <w:r w:rsidR="00570FAB" w:rsidRPr="00570FAB">
              <w:rPr>
                <w:sz w:val="18"/>
                <w:szCs w:val="18"/>
              </w:rPr>
              <w:t xml:space="preserve"> 1</w:t>
            </w:r>
            <w:r>
              <w:rPr>
                <w:sz w:val="18"/>
                <w:szCs w:val="18"/>
              </w:rPr>
              <w:t>2</w:t>
            </w:r>
            <w:r w:rsidR="00570FAB" w:rsidRPr="00570FAB">
              <w:rPr>
                <w:sz w:val="18"/>
                <w:szCs w:val="18"/>
              </w:rPr>
              <w:t>th March</w:t>
            </w:r>
          </w:p>
          <w:p w14:paraId="4FB0DB88" w14:textId="38AC5EE1" w:rsidR="00570FAB" w:rsidRDefault="00570FAB" w:rsidP="00570FAB">
            <w:pPr>
              <w:rPr>
                <w:sz w:val="18"/>
                <w:szCs w:val="18"/>
              </w:rPr>
            </w:pPr>
            <w:r w:rsidRPr="00570FAB">
              <w:rPr>
                <w:sz w:val="18"/>
                <w:szCs w:val="18"/>
              </w:rPr>
              <w:t>9.30 – 11.30am</w:t>
            </w:r>
          </w:p>
          <w:p w14:paraId="49C1B4F0" w14:textId="52BF96F8" w:rsidR="00D168F2" w:rsidRPr="00A66CE6" w:rsidRDefault="00D168F2" w:rsidP="00F20347">
            <w:pPr>
              <w:rPr>
                <w:sz w:val="18"/>
                <w:szCs w:val="18"/>
              </w:rPr>
            </w:pPr>
          </w:p>
        </w:tc>
        <w:tc>
          <w:tcPr>
            <w:tcW w:w="2767" w:type="dxa"/>
          </w:tcPr>
          <w:p w14:paraId="48D9B223" w14:textId="77777777" w:rsidR="006C7B4C" w:rsidRDefault="006C7B4C" w:rsidP="00891A23">
            <w:pPr>
              <w:rPr>
                <w:rFonts w:cs="Arial"/>
                <w:sz w:val="18"/>
                <w:szCs w:val="18"/>
              </w:rPr>
            </w:pPr>
          </w:p>
          <w:p w14:paraId="47A023A2" w14:textId="47901B87" w:rsidR="00891A23" w:rsidRPr="00891A23" w:rsidRDefault="00891A23" w:rsidP="00891A23">
            <w:pPr>
              <w:rPr>
                <w:rFonts w:cs="Arial"/>
                <w:sz w:val="18"/>
                <w:szCs w:val="18"/>
              </w:rPr>
            </w:pPr>
            <w:r w:rsidRPr="00891A23">
              <w:rPr>
                <w:rFonts w:cs="Arial"/>
                <w:sz w:val="18"/>
                <w:szCs w:val="18"/>
              </w:rPr>
              <w:t xml:space="preserve">Maltby </w:t>
            </w:r>
            <w:r w:rsidR="000B32C4">
              <w:rPr>
                <w:rFonts w:cs="Arial"/>
                <w:sz w:val="18"/>
                <w:szCs w:val="18"/>
              </w:rPr>
              <w:t>Family Hub</w:t>
            </w:r>
          </w:p>
          <w:p w14:paraId="6583DA76" w14:textId="77777777" w:rsidR="00891A23" w:rsidRPr="00891A23" w:rsidRDefault="00891A23" w:rsidP="00891A23">
            <w:pPr>
              <w:rPr>
                <w:rFonts w:cs="Arial"/>
                <w:sz w:val="18"/>
                <w:szCs w:val="18"/>
              </w:rPr>
            </w:pPr>
            <w:r w:rsidRPr="00891A23">
              <w:rPr>
                <w:rFonts w:cs="Arial"/>
                <w:sz w:val="18"/>
                <w:szCs w:val="18"/>
              </w:rPr>
              <w:t>Tickhill Road, Maltby</w:t>
            </w:r>
          </w:p>
          <w:p w14:paraId="4DEAABDA" w14:textId="77777777" w:rsidR="00D168F2" w:rsidRDefault="00891A23" w:rsidP="00891A23">
            <w:pPr>
              <w:rPr>
                <w:rFonts w:cs="Arial"/>
                <w:sz w:val="18"/>
                <w:szCs w:val="18"/>
              </w:rPr>
            </w:pPr>
            <w:r w:rsidRPr="00891A23">
              <w:rPr>
                <w:rFonts w:cs="Arial"/>
                <w:sz w:val="18"/>
                <w:szCs w:val="18"/>
              </w:rPr>
              <w:t>S66 7NQ</w:t>
            </w:r>
          </w:p>
          <w:p w14:paraId="0CEF52A3" w14:textId="77777777" w:rsidR="001C5E95" w:rsidRDefault="001C5E95" w:rsidP="00891A23">
            <w:pPr>
              <w:rPr>
                <w:rFonts w:cs="Arial"/>
                <w:sz w:val="18"/>
                <w:szCs w:val="18"/>
              </w:rPr>
            </w:pPr>
          </w:p>
          <w:p w14:paraId="606A057D" w14:textId="13898B20" w:rsidR="00570FAB" w:rsidRDefault="00DC5BDA" w:rsidP="00891A23">
            <w:pPr>
              <w:rPr>
                <w:rFonts w:cs="Arial"/>
                <w:sz w:val="18"/>
                <w:szCs w:val="18"/>
              </w:rPr>
            </w:pPr>
            <w:r>
              <w:rPr>
                <w:rFonts w:cs="Arial"/>
                <w:sz w:val="18"/>
                <w:szCs w:val="18"/>
              </w:rPr>
              <w:lastRenderedPageBreak/>
              <w:t xml:space="preserve">Brookfield </w:t>
            </w:r>
            <w:r w:rsidR="00173734">
              <w:rPr>
                <w:rFonts w:cs="Arial"/>
                <w:sz w:val="18"/>
                <w:szCs w:val="18"/>
              </w:rPr>
              <w:t>Family Hub</w:t>
            </w:r>
          </w:p>
          <w:p w14:paraId="48115B06" w14:textId="77777777" w:rsidR="00C40B5C" w:rsidRDefault="00C40B5C" w:rsidP="00891A23">
            <w:pPr>
              <w:rPr>
                <w:rFonts w:cs="Arial"/>
                <w:sz w:val="18"/>
                <w:szCs w:val="18"/>
              </w:rPr>
            </w:pPr>
            <w:r w:rsidRPr="00C40B5C">
              <w:rPr>
                <w:rFonts w:cs="Arial"/>
                <w:sz w:val="18"/>
                <w:szCs w:val="18"/>
              </w:rPr>
              <w:t>Lime Grove, Swinton</w:t>
            </w:r>
          </w:p>
          <w:p w14:paraId="19437245" w14:textId="5CDDC07B" w:rsidR="00C40B5C" w:rsidRPr="00A66CE6" w:rsidRDefault="00C40B5C" w:rsidP="00891A23">
            <w:pPr>
              <w:rPr>
                <w:rFonts w:cs="Arial"/>
                <w:sz w:val="18"/>
                <w:szCs w:val="18"/>
              </w:rPr>
            </w:pPr>
            <w:r w:rsidRPr="00C40B5C">
              <w:rPr>
                <w:rFonts w:cs="Arial"/>
                <w:sz w:val="18"/>
                <w:szCs w:val="18"/>
              </w:rPr>
              <w:t>S64 8TQ</w:t>
            </w:r>
          </w:p>
        </w:tc>
      </w:tr>
      <w:tr w:rsidR="00F20347" w:rsidRPr="00436A5B" w14:paraId="007ADB86" w14:textId="77777777" w:rsidTr="00103867">
        <w:tc>
          <w:tcPr>
            <w:tcW w:w="3085" w:type="dxa"/>
          </w:tcPr>
          <w:p w14:paraId="1F39D78F" w14:textId="77777777" w:rsidR="00F20347" w:rsidRDefault="00F20347" w:rsidP="00F20347">
            <w:pPr>
              <w:rPr>
                <w:rFonts w:cs="Arial"/>
                <w:sz w:val="18"/>
                <w:szCs w:val="18"/>
              </w:rPr>
            </w:pPr>
          </w:p>
        </w:tc>
        <w:tc>
          <w:tcPr>
            <w:tcW w:w="2336" w:type="dxa"/>
          </w:tcPr>
          <w:p w14:paraId="4657FA63" w14:textId="77777777" w:rsidR="006C7B4C" w:rsidRDefault="006C7B4C" w:rsidP="00F20347">
            <w:pPr>
              <w:rPr>
                <w:sz w:val="18"/>
                <w:szCs w:val="18"/>
              </w:rPr>
            </w:pPr>
          </w:p>
          <w:p w14:paraId="090F51C8" w14:textId="17C6F2A9" w:rsidR="00F20347" w:rsidRPr="00A66CE6" w:rsidRDefault="0057435E" w:rsidP="00F20347">
            <w:pPr>
              <w:rPr>
                <w:sz w:val="18"/>
                <w:szCs w:val="18"/>
              </w:rPr>
            </w:pPr>
            <w:r>
              <w:rPr>
                <w:sz w:val="18"/>
                <w:szCs w:val="18"/>
              </w:rPr>
              <w:t>Getting Teens to Co-operate</w:t>
            </w:r>
          </w:p>
        </w:tc>
        <w:tc>
          <w:tcPr>
            <w:tcW w:w="2552" w:type="dxa"/>
          </w:tcPr>
          <w:p w14:paraId="47774F60" w14:textId="77777777" w:rsidR="006C7B4C" w:rsidRDefault="006C7B4C" w:rsidP="00F20347">
            <w:pPr>
              <w:rPr>
                <w:sz w:val="18"/>
                <w:szCs w:val="18"/>
              </w:rPr>
            </w:pPr>
          </w:p>
          <w:p w14:paraId="722C4128" w14:textId="382D9343" w:rsidR="0057435E" w:rsidRDefault="00501D9A" w:rsidP="00F20347">
            <w:pPr>
              <w:rPr>
                <w:sz w:val="18"/>
                <w:szCs w:val="18"/>
              </w:rPr>
            </w:pPr>
            <w:r>
              <w:rPr>
                <w:sz w:val="18"/>
                <w:szCs w:val="18"/>
              </w:rPr>
              <w:t>Friday 1</w:t>
            </w:r>
            <w:r w:rsidRPr="00501D9A">
              <w:rPr>
                <w:sz w:val="18"/>
                <w:szCs w:val="18"/>
                <w:vertAlign w:val="superscript"/>
              </w:rPr>
              <w:t>st</w:t>
            </w:r>
            <w:r>
              <w:rPr>
                <w:sz w:val="18"/>
                <w:szCs w:val="18"/>
              </w:rPr>
              <w:t xml:space="preserve"> December</w:t>
            </w:r>
          </w:p>
          <w:p w14:paraId="6E7D8AFE" w14:textId="77777777" w:rsidR="00501D9A" w:rsidRDefault="00501D9A" w:rsidP="00F20347">
            <w:pPr>
              <w:rPr>
                <w:sz w:val="18"/>
                <w:szCs w:val="18"/>
              </w:rPr>
            </w:pPr>
            <w:r>
              <w:rPr>
                <w:sz w:val="18"/>
                <w:szCs w:val="18"/>
              </w:rPr>
              <w:t>10:00 – 12:00am</w:t>
            </w:r>
          </w:p>
          <w:p w14:paraId="7600C9C1" w14:textId="77777777" w:rsidR="00570FAB" w:rsidRDefault="00570FAB" w:rsidP="00F20347">
            <w:pPr>
              <w:rPr>
                <w:sz w:val="18"/>
                <w:szCs w:val="18"/>
              </w:rPr>
            </w:pPr>
          </w:p>
          <w:p w14:paraId="52016F56" w14:textId="77777777" w:rsidR="00570FAB" w:rsidRDefault="00570FAB" w:rsidP="00570FAB">
            <w:pPr>
              <w:rPr>
                <w:sz w:val="18"/>
                <w:szCs w:val="18"/>
              </w:rPr>
            </w:pPr>
          </w:p>
          <w:p w14:paraId="6C3B5B11" w14:textId="6ED73B0E" w:rsidR="00570FAB" w:rsidRPr="00570FAB" w:rsidRDefault="00570FAB" w:rsidP="00570FAB">
            <w:pPr>
              <w:rPr>
                <w:sz w:val="18"/>
                <w:szCs w:val="18"/>
              </w:rPr>
            </w:pPr>
            <w:r w:rsidRPr="00570FAB">
              <w:rPr>
                <w:sz w:val="18"/>
                <w:szCs w:val="18"/>
              </w:rPr>
              <w:t>Friday 29th March</w:t>
            </w:r>
          </w:p>
          <w:p w14:paraId="2BC12E6A" w14:textId="3C21917D" w:rsidR="00570FAB" w:rsidRPr="00A66CE6" w:rsidRDefault="00570FAB" w:rsidP="00570FAB">
            <w:pPr>
              <w:rPr>
                <w:sz w:val="18"/>
                <w:szCs w:val="18"/>
              </w:rPr>
            </w:pPr>
            <w:r w:rsidRPr="00570FAB">
              <w:rPr>
                <w:sz w:val="18"/>
                <w:szCs w:val="18"/>
              </w:rPr>
              <w:t>9.30 – 11.30 am</w:t>
            </w:r>
          </w:p>
        </w:tc>
        <w:tc>
          <w:tcPr>
            <w:tcW w:w="2767" w:type="dxa"/>
          </w:tcPr>
          <w:p w14:paraId="21B8B3DF" w14:textId="77777777" w:rsidR="006C7B4C" w:rsidRDefault="006C7B4C" w:rsidP="00F20347">
            <w:pPr>
              <w:rPr>
                <w:rFonts w:cs="Arial"/>
                <w:sz w:val="18"/>
                <w:szCs w:val="18"/>
              </w:rPr>
            </w:pPr>
          </w:p>
          <w:p w14:paraId="18671D6B" w14:textId="472CEE24" w:rsidR="006F3A64" w:rsidRDefault="006F3A64" w:rsidP="00F20347">
            <w:pPr>
              <w:rPr>
                <w:rFonts w:cs="Arial"/>
                <w:sz w:val="18"/>
                <w:szCs w:val="18"/>
              </w:rPr>
            </w:pPr>
            <w:r>
              <w:rPr>
                <w:rFonts w:cs="Arial"/>
                <w:sz w:val="18"/>
                <w:szCs w:val="18"/>
              </w:rPr>
              <w:t>Dalton Youth Centre</w:t>
            </w:r>
          </w:p>
          <w:p w14:paraId="094BA3F8" w14:textId="77777777" w:rsidR="006F3A64" w:rsidRPr="006F3A64" w:rsidRDefault="006F3A64" w:rsidP="006F3A64">
            <w:pPr>
              <w:rPr>
                <w:rFonts w:cs="Arial"/>
                <w:sz w:val="18"/>
                <w:szCs w:val="18"/>
              </w:rPr>
            </w:pPr>
            <w:r w:rsidRPr="006F3A64">
              <w:rPr>
                <w:rFonts w:cs="Arial"/>
                <w:sz w:val="18"/>
                <w:szCs w:val="18"/>
              </w:rPr>
              <w:t>Magna Lane, Dalton</w:t>
            </w:r>
          </w:p>
          <w:p w14:paraId="2D5F522A" w14:textId="35DE297A" w:rsidR="006F3A64" w:rsidRDefault="006F3A64" w:rsidP="006F3A64">
            <w:pPr>
              <w:rPr>
                <w:rFonts w:cs="Arial"/>
                <w:sz w:val="18"/>
                <w:szCs w:val="18"/>
              </w:rPr>
            </w:pPr>
            <w:r w:rsidRPr="006F3A64">
              <w:rPr>
                <w:rFonts w:cs="Arial"/>
                <w:sz w:val="18"/>
                <w:szCs w:val="18"/>
              </w:rPr>
              <w:t>S65 4HH</w:t>
            </w:r>
          </w:p>
          <w:p w14:paraId="08FB348F" w14:textId="77777777" w:rsidR="00501D9A" w:rsidRDefault="00501D9A" w:rsidP="00F20347">
            <w:pPr>
              <w:rPr>
                <w:rFonts w:cs="Arial"/>
                <w:sz w:val="18"/>
                <w:szCs w:val="18"/>
              </w:rPr>
            </w:pPr>
          </w:p>
          <w:p w14:paraId="6DF802B7" w14:textId="6021095E" w:rsidR="001C5E95" w:rsidRDefault="00E75B71" w:rsidP="00F20347">
            <w:pPr>
              <w:rPr>
                <w:rFonts w:cs="Arial"/>
                <w:sz w:val="18"/>
                <w:szCs w:val="18"/>
              </w:rPr>
            </w:pPr>
            <w:r>
              <w:rPr>
                <w:rFonts w:cs="Arial"/>
                <w:sz w:val="18"/>
                <w:szCs w:val="18"/>
              </w:rPr>
              <w:t>Clifton Family Hub</w:t>
            </w:r>
          </w:p>
          <w:p w14:paraId="3E3BAFE1" w14:textId="77777777" w:rsidR="003B26CE" w:rsidRPr="003B26CE" w:rsidRDefault="003B26CE" w:rsidP="003B26CE">
            <w:pPr>
              <w:rPr>
                <w:rFonts w:cs="Arial"/>
                <w:sz w:val="18"/>
                <w:szCs w:val="18"/>
              </w:rPr>
            </w:pPr>
            <w:r w:rsidRPr="003B26CE">
              <w:rPr>
                <w:rFonts w:cs="Arial"/>
                <w:sz w:val="18"/>
                <w:szCs w:val="18"/>
              </w:rPr>
              <w:t>Coleridge Road.</w:t>
            </w:r>
          </w:p>
          <w:p w14:paraId="2D1E5A4C" w14:textId="12D72987" w:rsidR="003B26CE" w:rsidRPr="00A66CE6" w:rsidRDefault="003B26CE" w:rsidP="003B26CE">
            <w:pPr>
              <w:rPr>
                <w:rFonts w:cs="Arial"/>
                <w:sz w:val="18"/>
                <w:szCs w:val="18"/>
              </w:rPr>
            </w:pPr>
            <w:r w:rsidRPr="003B26CE">
              <w:rPr>
                <w:rFonts w:cs="Arial"/>
                <w:sz w:val="18"/>
                <w:szCs w:val="18"/>
              </w:rPr>
              <w:t>Rotherham S65 1LW</w:t>
            </w:r>
          </w:p>
        </w:tc>
      </w:tr>
    </w:tbl>
    <w:p w14:paraId="107C033E" w14:textId="19F99E21" w:rsidR="00BA04AD" w:rsidRDefault="00BA04AD">
      <w:pPr>
        <w:rPr>
          <w:sz w:val="18"/>
          <w:szCs w:val="18"/>
        </w:rPr>
      </w:pPr>
    </w:p>
    <w:bookmarkEnd w:id="7"/>
    <w:p w14:paraId="4D8C79D4" w14:textId="77777777" w:rsidR="00086CB1" w:rsidRDefault="00086CB1" w:rsidP="006F3A64">
      <w:pPr>
        <w:suppressAutoHyphens/>
        <w:autoSpaceDN w:val="0"/>
        <w:textAlignment w:val="baseline"/>
        <w:rPr>
          <w:rFonts w:ascii="Calibri" w:eastAsia="Calibri" w:hAnsi="Calibri" w:cs="Times New Roman"/>
          <w:b/>
          <w:bCs/>
          <w:u w:val="single"/>
        </w:rPr>
      </w:pPr>
    </w:p>
    <w:p w14:paraId="4182F605" w14:textId="365748B1" w:rsidR="001C7810" w:rsidRPr="00086CB1" w:rsidRDefault="008B34DA" w:rsidP="008B34DA">
      <w:pPr>
        <w:suppressAutoHyphens/>
        <w:autoSpaceDN w:val="0"/>
        <w:jc w:val="center"/>
        <w:textAlignment w:val="baseline"/>
        <w:rPr>
          <w:rFonts w:ascii="Calibri" w:eastAsia="Calibri" w:hAnsi="Calibri" w:cs="Times New Roman"/>
          <w:b/>
          <w:bCs/>
          <w:sz w:val="28"/>
          <w:u w:val="single"/>
        </w:rPr>
      </w:pPr>
      <w:r w:rsidRPr="00086CB1">
        <w:rPr>
          <w:rFonts w:ascii="Calibri" w:eastAsia="Calibri" w:hAnsi="Calibri" w:cs="Times New Roman"/>
          <w:b/>
          <w:bCs/>
          <w:sz w:val="28"/>
          <w:u w:val="single"/>
        </w:rPr>
        <w:t>Online Programmes</w:t>
      </w:r>
    </w:p>
    <w:tbl>
      <w:tblPr>
        <w:tblW w:w="10632" w:type="dxa"/>
        <w:tblInd w:w="-856" w:type="dxa"/>
        <w:tblCellMar>
          <w:left w:w="10" w:type="dxa"/>
          <w:right w:w="10" w:type="dxa"/>
        </w:tblCellMar>
        <w:tblLook w:val="04A0" w:firstRow="1" w:lastRow="0" w:firstColumn="1" w:lastColumn="0" w:noHBand="0" w:noVBand="1"/>
      </w:tblPr>
      <w:tblGrid>
        <w:gridCol w:w="10632"/>
      </w:tblGrid>
      <w:tr w:rsidR="00AC46BA" w:rsidRPr="00AC46BA" w14:paraId="32F6D2D2" w14:textId="77777777" w:rsidTr="00AC46BA">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25D79" w14:textId="77777777" w:rsidR="00FA092D" w:rsidRDefault="00AC46BA" w:rsidP="00FA092D">
            <w:pPr>
              <w:suppressAutoHyphens/>
              <w:autoSpaceDN w:val="0"/>
              <w:textAlignment w:val="baseline"/>
              <w:rPr>
                <w:rFonts w:ascii="Calibri" w:eastAsia="Calibri" w:hAnsi="Calibri" w:cs="Times New Roman"/>
                <w:b/>
                <w:bCs/>
                <w:sz w:val="18"/>
                <w:szCs w:val="18"/>
              </w:rPr>
            </w:pPr>
            <w:r w:rsidRPr="00AC46BA">
              <w:rPr>
                <w:rFonts w:ascii="Calibri" w:eastAsia="Calibri" w:hAnsi="Calibri" w:cs="Times New Roman"/>
                <w:b/>
                <w:bCs/>
                <w:sz w:val="18"/>
                <w:szCs w:val="18"/>
              </w:rPr>
              <w:t xml:space="preserve">                                                                    </w:t>
            </w:r>
            <w:r w:rsidR="008B34DA" w:rsidRPr="00AC46BA">
              <w:rPr>
                <w:rFonts w:ascii="Calibri" w:eastAsia="Calibri" w:hAnsi="Calibri" w:cs="Times New Roman"/>
                <w:b/>
                <w:bCs/>
                <w:noProof/>
                <w:sz w:val="18"/>
                <w:szCs w:val="18"/>
              </w:rPr>
              <w:drawing>
                <wp:inline distT="0" distB="0" distL="0" distR="0" wp14:anchorId="54009A2B" wp14:editId="36275716">
                  <wp:extent cx="646425" cy="615948"/>
                  <wp:effectExtent l="0" t="0" r="1275" b="0"/>
                  <wp:docPr id="4"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46425" cy="615948"/>
                          </a:xfrm>
                          <a:prstGeom prst="rect">
                            <a:avLst/>
                          </a:prstGeom>
                          <a:noFill/>
                          <a:ln>
                            <a:noFill/>
                            <a:prstDash/>
                          </a:ln>
                        </pic:spPr>
                      </pic:pic>
                    </a:graphicData>
                  </a:graphic>
                </wp:inline>
              </w:drawing>
            </w:r>
          </w:p>
          <w:p w14:paraId="27E4A31F" w14:textId="38BA2B0D" w:rsidR="00AC46BA" w:rsidRDefault="00AC46BA" w:rsidP="00FA092D">
            <w:pPr>
              <w:suppressAutoHyphens/>
              <w:autoSpaceDN w:val="0"/>
              <w:textAlignment w:val="baseline"/>
              <w:rPr>
                <w:rFonts w:ascii="Calibri" w:eastAsia="Calibri" w:hAnsi="Calibri" w:cs="Times New Roman"/>
                <w:b/>
                <w:bCs/>
                <w:sz w:val="18"/>
                <w:szCs w:val="18"/>
              </w:rPr>
            </w:pPr>
            <w:r w:rsidRPr="00AC46BA">
              <w:rPr>
                <w:rFonts w:ascii="Calibri" w:eastAsia="Calibri" w:hAnsi="Calibri" w:cs="Times New Roman"/>
                <w:b/>
                <w:bCs/>
                <w:sz w:val="18"/>
                <w:szCs w:val="18"/>
              </w:rPr>
              <w:t xml:space="preserve">0-12 Triple P </w:t>
            </w:r>
          </w:p>
          <w:p w14:paraId="09529656" w14:textId="77777777" w:rsidR="00AC46BA" w:rsidRPr="00AC46BA" w:rsidRDefault="00AC46BA" w:rsidP="00AC46BA">
            <w:pPr>
              <w:suppressAutoHyphens/>
              <w:autoSpaceDN w:val="0"/>
              <w:textAlignment w:val="baseline"/>
              <w:rPr>
                <w:rFonts w:ascii="Calibri" w:eastAsia="Calibri" w:hAnsi="Calibri" w:cs="Times New Roman"/>
                <w:sz w:val="18"/>
                <w:szCs w:val="18"/>
              </w:rPr>
            </w:pPr>
            <w:r w:rsidRPr="00AC46BA">
              <w:rPr>
                <w:rFonts w:ascii="Calibri" w:eastAsia="Calibri" w:hAnsi="Calibri" w:cs="Times New Roman"/>
                <w:sz w:val="18"/>
                <w:szCs w:val="18"/>
              </w:rPr>
              <w:t>Triple P Online supports parents of young children (under 12). Guide behaviour positively, set up routines and rules more easily, and have a calmer household.</w:t>
            </w:r>
          </w:p>
          <w:p w14:paraId="72FD57A5" w14:textId="77777777" w:rsidR="00AC46BA" w:rsidRPr="00AC46BA" w:rsidRDefault="00AC46BA" w:rsidP="00AC46BA">
            <w:pPr>
              <w:suppressAutoHyphens/>
              <w:autoSpaceDN w:val="0"/>
              <w:textAlignment w:val="baseline"/>
              <w:rPr>
                <w:rFonts w:ascii="Calibri" w:eastAsia="Calibri" w:hAnsi="Calibri" w:cs="Times New Roman"/>
                <w:b/>
                <w:bCs/>
                <w:i/>
                <w:iCs/>
                <w:sz w:val="18"/>
                <w:szCs w:val="18"/>
              </w:rPr>
            </w:pPr>
            <w:r w:rsidRPr="00AC46BA">
              <w:rPr>
                <w:rFonts w:ascii="Calibri" w:eastAsia="Calibri" w:hAnsi="Calibri" w:cs="Times New Roman"/>
                <w:b/>
                <w:bCs/>
                <w:i/>
                <w:iCs/>
                <w:sz w:val="18"/>
                <w:szCs w:val="18"/>
              </w:rPr>
              <w:t>Parents can access this directly by clicking the link below and registering their details:</w:t>
            </w:r>
          </w:p>
          <w:p w14:paraId="49FABB78" w14:textId="48EC848F" w:rsidR="00AC46BA" w:rsidRPr="00AC46BA" w:rsidRDefault="001355D6" w:rsidP="00AC46BA">
            <w:pPr>
              <w:suppressAutoHyphens/>
              <w:autoSpaceDN w:val="0"/>
              <w:textAlignment w:val="baseline"/>
              <w:rPr>
                <w:rFonts w:ascii="Calibri" w:eastAsia="Calibri" w:hAnsi="Calibri" w:cs="Times New Roman"/>
                <w:sz w:val="18"/>
                <w:szCs w:val="18"/>
              </w:rPr>
            </w:pPr>
            <w:hyperlink r:id="rId9" w:history="1">
              <w:r w:rsidR="00AC46BA" w:rsidRPr="00AC46BA">
                <w:rPr>
                  <w:rStyle w:val="Hyperlink"/>
                  <w:rFonts w:ascii="Calibri" w:eastAsia="Calibri" w:hAnsi="Calibri" w:cs="Times New Roman"/>
                  <w:sz w:val="18"/>
                  <w:szCs w:val="18"/>
                </w:rPr>
                <w:t>https://www.triplep-parenting.uk.net/uk/get-started/triple-p-parenting-in-rotherham/</w:t>
              </w:r>
            </w:hyperlink>
          </w:p>
        </w:tc>
      </w:tr>
      <w:tr w:rsidR="00AC46BA" w:rsidRPr="00AC46BA" w14:paraId="751C823A" w14:textId="77777777" w:rsidTr="008B34DA">
        <w:trPr>
          <w:trHeight w:val="50"/>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28F2A" w14:textId="38787A98" w:rsidR="00AC46BA" w:rsidRPr="00AC46BA" w:rsidRDefault="00AC46BA" w:rsidP="00AC46BA">
            <w:pPr>
              <w:suppressAutoHyphens/>
              <w:autoSpaceDN w:val="0"/>
              <w:textAlignment w:val="baseline"/>
              <w:rPr>
                <w:rFonts w:ascii="Calibri" w:eastAsia="Calibri" w:hAnsi="Calibri" w:cs="Times New Roman"/>
                <w:b/>
                <w:bCs/>
              </w:rPr>
            </w:pPr>
            <w:r w:rsidRPr="00AC46BA">
              <w:rPr>
                <w:rFonts w:ascii="Calibri" w:eastAsia="Calibri" w:hAnsi="Calibri" w:cs="Times New Roman"/>
                <w:b/>
                <w:bCs/>
              </w:rPr>
              <w:t xml:space="preserve">                                                                                                                                                                                        </w:t>
            </w:r>
          </w:p>
          <w:p w14:paraId="773B2608" w14:textId="77777777" w:rsidR="00AC46BA" w:rsidRPr="00AC46BA" w:rsidRDefault="00AC46BA" w:rsidP="00FA092D">
            <w:pPr>
              <w:suppressAutoHyphens/>
              <w:autoSpaceDN w:val="0"/>
              <w:textAlignment w:val="baseline"/>
              <w:rPr>
                <w:rFonts w:ascii="Calibri" w:eastAsia="Calibri" w:hAnsi="Calibri" w:cs="Times New Roman"/>
                <w:b/>
                <w:bCs/>
                <w:sz w:val="18"/>
                <w:szCs w:val="18"/>
              </w:rPr>
            </w:pPr>
            <w:r w:rsidRPr="00AC46BA">
              <w:rPr>
                <w:rFonts w:ascii="Calibri" w:eastAsia="Calibri" w:hAnsi="Calibri" w:cs="Times New Roman"/>
                <w:b/>
                <w:bCs/>
                <w:sz w:val="18"/>
                <w:szCs w:val="18"/>
              </w:rPr>
              <w:t>Teen Triple P</w:t>
            </w:r>
          </w:p>
          <w:p w14:paraId="332EF0B3" w14:textId="77777777" w:rsidR="00AC46BA" w:rsidRPr="00AC46BA" w:rsidRDefault="00AC46BA" w:rsidP="00AC46BA">
            <w:pPr>
              <w:suppressAutoHyphens/>
              <w:autoSpaceDN w:val="0"/>
              <w:textAlignment w:val="baseline"/>
              <w:rPr>
                <w:rFonts w:ascii="Calibri" w:eastAsia="Calibri" w:hAnsi="Calibri" w:cs="Times New Roman"/>
                <w:sz w:val="18"/>
                <w:szCs w:val="18"/>
              </w:rPr>
            </w:pPr>
            <w:r w:rsidRPr="00AC46BA">
              <w:rPr>
                <w:rFonts w:ascii="Calibri" w:eastAsia="Calibri" w:hAnsi="Calibri" w:cs="Times New Roman"/>
                <w:sz w:val="18"/>
                <w:szCs w:val="18"/>
              </w:rPr>
              <w:t>Teen Triple P Online supports parents of tweens and teens aged 10 to 16, to raise responsible, confident teenagers. Enjoy a closer bond with your child and help them get ready for adulthood.</w:t>
            </w:r>
          </w:p>
          <w:p w14:paraId="433581CE" w14:textId="77777777" w:rsidR="00AC46BA" w:rsidRPr="00AC46BA" w:rsidRDefault="00AC46BA" w:rsidP="00AC46BA">
            <w:pPr>
              <w:suppressAutoHyphens/>
              <w:autoSpaceDN w:val="0"/>
              <w:textAlignment w:val="baseline"/>
              <w:rPr>
                <w:rFonts w:ascii="Calibri" w:eastAsia="Calibri" w:hAnsi="Calibri" w:cs="Times New Roman"/>
                <w:b/>
                <w:bCs/>
                <w:i/>
                <w:iCs/>
                <w:sz w:val="18"/>
                <w:szCs w:val="18"/>
              </w:rPr>
            </w:pPr>
            <w:r w:rsidRPr="00AC46BA">
              <w:rPr>
                <w:rFonts w:ascii="Calibri" w:eastAsia="Calibri" w:hAnsi="Calibri" w:cs="Times New Roman"/>
                <w:b/>
                <w:bCs/>
                <w:i/>
                <w:iCs/>
                <w:sz w:val="18"/>
                <w:szCs w:val="18"/>
              </w:rPr>
              <w:t>Parents can access this directly by clicking the link below and registering their details:</w:t>
            </w:r>
          </w:p>
          <w:p w14:paraId="323D4F6B" w14:textId="4BA30B12" w:rsidR="00AC46BA" w:rsidRPr="00AC46BA" w:rsidRDefault="001355D6" w:rsidP="00AC46BA">
            <w:pPr>
              <w:suppressAutoHyphens/>
              <w:autoSpaceDN w:val="0"/>
              <w:textAlignment w:val="baseline"/>
              <w:rPr>
                <w:rFonts w:ascii="Calibri" w:eastAsia="Calibri" w:hAnsi="Calibri" w:cs="Times New Roman"/>
              </w:rPr>
            </w:pPr>
            <w:hyperlink r:id="rId10" w:history="1">
              <w:r w:rsidR="00AC46BA" w:rsidRPr="00AC46BA">
                <w:rPr>
                  <w:rStyle w:val="Hyperlink"/>
                  <w:rFonts w:ascii="Calibri" w:eastAsia="Calibri" w:hAnsi="Calibri" w:cs="Times New Roman"/>
                  <w:sz w:val="18"/>
                  <w:szCs w:val="18"/>
                </w:rPr>
                <w:t>https://www.triplep-parenting.uk.net/uk/get-started/triple-p-parenting-in-rotherham/</w:t>
              </w:r>
            </w:hyperlink>
          </w:p>
        </w:tc>
      </w:tr>
    </w:tbl>
    <w:p w14:paraId="61BCDA69" w14:textId="5916A0C5" w:rsidR="00AC46BA" w:rsidRPr="00AC46BA" w:rsidRDefault="00AC46BA" w:rsidP="00AC46BA">
      <w:pPr>
        <w:suppressAutoHyphens/>
        <w:autoSpaceDN w:val="0"/>
        <w:textAlignment w:val="baseline"/>
        <w:rPr>
          <w:rFonts w:ascii="Calibri" w:eastAsia="Calibri" w:hAnsi="Calibri" w:cs="Times New Roman"/>
        </w:rPr>
      </w:pPr>
    </w:p>
    <w:tbl>
      <w:tblPr>
        <w:tblW w:w="10632" w:type="dxa"/>
        <w:tblInd w:w="-856" w:type="dxa"/>
        <w:tblCellMar>
          <w:left w:w="10" w:type="dxa"/>
          <w:right w:w="10" w:type="dxa"/>
        </w:tblCellMar>
        <w:tblLook w:val="04A0" w:firstRow="1" w:lastRow="0" w:firstColumn="1" w:lastColumn="0" w:noHBand="0" w:noVBand="1"/>
      </w:tblPr>
      <w:tblGrid>
        <w:gridCol w:w="10632"/>
      </w:tblGrid>
      <w:tr w:rsidR="00AC46BA" w:rsidRPr="00AC46BA" w14:paraId="3E2D2CC8" w14:textId="77777777" w:rsidTr="008B34DA">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6EF4A" w14:textId="77777777" w:rsidR="00FA092D" w:rsidRDefault="00FA092D" w:rsidP="00AC46BA">
            <w:pPr>
              <w:suppressAutoHyphens/>
              <w:autoSpaceDN w:val="0"/>
              <w:textAlignment w:val="baseline"/>
              <w:rPr>
                <w:rFonts w:ascii="Calibri" w:eastAsia="Calibri" w:hAnsi="Calibri" w:cs="Times New Roman"/>
                <w:b/>
                <w:bCs/>
                <w:szCs w:val="18"/>
              </w:rPr>
            </w:pPr>
          </w:p>
          <w:p w14:paraId="0838A32E" w14:textId="736E8D7D" w:rsidR="00AC46BA" w:rsidRPr="00AC46BA" w:rsidRDefault="00AC46BA" w:rsidP="00AC46BA">
            <w:pPr>
              <w:suppressAutoHyphens/>
              <w:autoSpaceDN w:val="0"/>
              <w:textAlignment w:val="baseline"/>
              <w:rPr>
                <w:rFonts w:ascii="Calibri" w:eastAsia="Calibri" w:hAnsi="Calibri" w:cs="Times New Roman"/>
                <w:b/>
                <w:bCs/>
              </w:rPr>
            </w:pPr>
            <w:r w:rsidRPr="00AC46BA">
              <w:rPr>
                <w:rFonts w:ascii="Calibri" w:eastAsia="Calibri" w:hAnsi="Calibri" w:cs="Times New Roman"/>
                <w:b/>
                <w:bCs/>
                <w:sz w:val="18"/>
                <w:szCs w:val="18"/>
              </w:rPr>
              <w:t>Fear-Less Triple P</w:t>
            </w:r>
          </w:p>
          <w:p w14:paraId="7FD8DA1F" w14:textId="77777777" w:rsidR="00AC46BA" w:rsidRPr="00AC46BA" w:rsidRDefault="00AC46BA" w:rsidP="00AC46BA">
            <w:pPr>
              <w:suppressAutoHyphens/>
              <w:autoSpaceDN w:val="0"/>
              <w:textAlignment w:val="baseline"/>
              <w:rPr>
                <w:rFonts w:ascii="Calibri" w:eastAsia="Calibri" w:hAnsi="Calibri" w:cs="Times New Roman"/>
                <w:sz w:val="18"/>
                <w:szCs w:val="18"/>
              </w:rPr>
            </w:pPr>
            <w:r w:rsidRPr="00AC46BA">
              <w:rPr>
                <w:rFonts w:ascii="Calibri" w:eastAsia="Calibri" w:hAnsi="Calibri" w:cs="Times New Roman"/>
                <w:sz w:val="18"/>
                <w:szCs w:val="18"/>
              </w:rPr>
              <w:t>Fear-Less Triple P Online supports parents of children aged 6 to 14 with frequent worries/anxiety. Help children reduce anxiety and become more independent with proven tools and techniques.</w:t>
            </w:r>
          </w:p>
          <w:p w14:paraId="30FE0D99" w14:textId="77777777" w:rsidR="00AC46BA" w:rsidRPr="00AC46BA" w:rsidRDefault="00AC46BA" w:rsidP="00AC46BA">
            <w:pPr>
              <w:suppressAutoHyphens/>
              <w:autoSpaceDN w:val="0"/>
              <w:textAlignment w:val="baseline"/>
              <w:rPr>
                <w:rFonts w:ascii="Calibri" w:eastAsia="Calibri" w:hAnsi="Calibri" w:cs="Times New Roman"/>
                <w:b/>
                <w:bCs/>
                <w:i/>
                <w:iCs/>
                <w:sz w:val="18"/>
                <w:szCs w:val="18"/>
              </w:rPr>
            </w:pPr>
            <w:r w:rsidRPr="00AC46BA">
              <w:rPr>
                <w:rFonts w:ascii="Calibri" w:eastAsia="Calibri" w:hAnsi="Calibri" w:cs="Times New Roman"/>
                <w:b/>
                <w:bCs/>
                <w:i/>
                <w:iCs/>
                <w:sz w:val="18"/>
                <w:szCs w:val="18"/>
              </w:rPr>
              <w:t>Parents can access this directly by clicking the link below and registering their details:</w:t>
            </w:r>
          </w:p>
          <w:p w14:paraId="016C98C3" w14:textId="1D86E5E4" w:rsidR="00AC46BA" w:rsidRPr="00AC46BA" w:rsidRDefault="001355D6" w:rsidP="00AC46BA">
            <w:pPr>
              <w:suppressAutoHyphens/>
              <w:autoSpaceDN w:val="0"/>
              <w:textAlignment w:val="baseline"/>
              <w:rPr>
                <w:rFonts w:ascii="Calibri" w:eastAsia="Calibri" w:hAnsi="Calibri" w:cs="Times New Roman"/>
                <w:sz w:val="18"/>
                <w:szCs w:val="18"/>
              </w:rPr>
            </w:pPr>
            <w:hyperlink r:id="rId11" w:history="1">
              <w:r w:rsidR="00AC46BA" w:rsidRPr="00AC46BA">
                <w:rPr>
                  <w:rStyle w:val="Hyperlink"/>
                  <w:rFonts w:ascii="Calibri" w:eastAsia="Calibri" w:hAnsi="Calibri" w:cs="Times New Roman"/>
                  <w:sz w:val="18"/>
                  <w:szCs w:val="18"/>
                </w:rPr>
                <w:t>https://www.triplep-parenting.uk.net/uk/get-started/triple-p-parenting-in-rotherham/</w:t>
              </w:r>
            </w:hyperlink>
          </w:p>
        </w:tc>
      </w:tr>
      <w:tr w:rsidR="00AC46BA" w:rsidRPr="00AC46BA" w14:paraId="55469CE7" w14:textId="77777777" w:rsidTr="008B34DA">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BDA7C" w14:textId="77777777" w:rsidR="00AC46BA" w:rsidRPr="00AC46BA" w:rsidRDefault="00AC46BA" w:rsidP="00AC46BA">
            <w:pPr>
              <w:suppressAutoHyphens/>
              <w:autoSpaceDN w:val="0"/>
              <w:textAlignment w:val="baseline"/>
              <w:rPr>
                <w:rFonts w:ascii="Calibri" w:eastAsia="Calibri" w:hAnsi="Calibri" w:cs="Times New Roman"/>
              </w:rPr>
            </w:pPr>
          </w:p>
          <w:p w14:paraId="5599A694" w14:textId="77777777" w:rsidR="00AC46BA" w:rsidRPr="00AC46BA" w:rsidRDefault="00AC46BA" w:rsidP="00AC46BA">
            <w:pPr>
              <w:suppressAutoHyphens/>
              <w:autoSpaceDN w:val="0"/>
              <w:textAlignment w:val="baseline"/>
              <w:rPr>
                <w:rFonts w:ascii="Calibri" w:eastAsia="Calibri" w:hAnsi="Calibri" w:cs="Times New Roman"/>
                <w:sz w:val="18"/>
                <w:szCs w:val="18"/>
              </w:rPr>
            </w:pPr>
            <w:r w:rsidRPr="00AC46BA">
              <w:rPr>
                <w:rFonts w:ascii="Calibri" w:eastAsia="Calibri" w:hAnsi="Calibri" w:cs="Times New Roman"/>
                <w:b/>
                <w:bCs/>
              </w:rPr>
              <w:lastRenderedPageBreak/>
              <w:t xml:space="preserve">                                                                    </w:t>
            </w:r>
            <w:r w:rsidRPr="00AC46BA">
              <w:rPr>
                <w:rFonts w:ascii="Calibri" w:eastAsia="Calibri" w:hAnsi="Calibri" w:cs="Times New Roman"/>
                <w:b/>
                <w:bCs/>
                <w:noProof/>
                <w:sz w:val="18"/>
                <w:szCs w:val="18"/>
              </w:rPr>
              <w:drawing>
                <wp:inline distT="0" distB="0" distL="0" distR="0" wp14:anchorId="376CC686" wp14:editId="6308CB95">
                  <wp:extent cx="1353183" cy="292736"/>
                  <wp:effectExtent l="0" t="0" r="0" b="0"/>
                  <wp:docPr id="3"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353183" cy="292736"/>
                          </a:xfrm>
                          <a:prstGeom prst="rect">
                            <a:avLst/>
                          </a:prstGeom>
                          <a:noFill/>
                          <a:ln>
                            <a:noFill/>
                            <a:prstDash/>
                          </a:ln>
                        </pic:spPr>
                      </pic:pic>
                    </a:graphicData>
                  </a:graphic>
                </wp:inline>
              </w:drawing>
            </w:r>
          </w:p>
          <w:p w14:paraId="2C7FE5CC" w14:textId="551BDD0E" w:rsidR="00AC46BA" w:rsidRPr="00AC46BA" w:rsidRDefault="00AC46BA" w:rsidP="00AC46BA">
            <w:pPr>
              <w:suppressAutoHyphens/>
              <w:autoSpaceDN w:val="0"/>
              <w:textAlignment w:val="baseline"/>
              <w:rPr>
                <w:rFonts w:ascii="Calibri" w:eastAsia="Calibri" w:hAnsi="Calibri" w:cs="Times New Roman"/>
                <w:b/>
                <w:bCs/>
                <w:sz w:val="18"/>
                <w:szCs w:val="18"/>
              </w:rPr>
            </w:pPr>
            <w:r w:rsidRPr="00AC46BA">
              <w:rPr>
                <w:rFonts w:ascii="Calibri" w:eastAsia="Calibri" w:hAnsi="Calibri" w:cs="Times New Roman"/>
                <w:b/>
                <w:bCs/>
                <w:sz w:val="18"/>
                <w:szCs w:val="18"/>
              </w:rPr>
              <w:t xml:space="preserve">Me, You and Baby Too - An online course to help couples prepare for the transition to </w:t>
            </w:r>
            <w:r w:rsidR="0052590F" w:rsidRPr="00AC46BA">
              <w:rPr>
                <w:rFonts w:ascii="Calibri" w:eastAsia="Calibri" w:hAnsi="Calibri" w:cs="Times New Roman"/>
                <w:b/>
                <w:bCs/>
                <w:sz w:val="18"/>
                <w:szCs w:val="18"/>
              </w:rPr>
              <w:t>parenthood.</w:t>
            </w:r>
          </w:p>
          <w:p w14:paraId="419F8772" w14:textId="77777777" w:rsidR="00AC46BA" w:rsidRPr="00AC46BA" w:rsidRDefault="00AC46BA" w:rsidP="00AC46BA">
            <w:pPr>
              <w:suppressAutoHyphens/>
              <w:autoSpaceDN w:val="0"/>
              <w:textAlignment w:val="baseline"/>
              <w:rPr>
                <w:rFonts w:ascii="Calibri" w:eastAsia="Calibri" w:hAnsi="Calibri" w:cs="Times New Roman"/>
                <w:sz w:val="18"/>
                <w:szCs w:val="18"/>
              </w:rPr>
            </w:pPr>
            <w:r w:rsidRPr="00AC46BA">
              <w:rPr>
                <w:rFonts w:ascii="Calibri" w:eastAsia="Calibri" w:hAnsi="Calibri" w:cs="Times New Roman"/>
                <w:sz w:val="18"/>
                <w:szCs w:val="18"/>
              </w:rPr>
              <w:t>Me, You and Baby Too helps new and expectant parents adapt to the changes that parenthood can have on their relationship, while raising awareness of the impact of stress and conflict on their baby. Parents completing this course will develop the skills to manage their conflict more constructively.</w:t>
            </w:r>
          </w:p>
          <w:p w14:paraId="6DD4F057" w14:textId="77777777" w:rsidR="00AC46BA" w:rsidRPr="00AC46BA" w:rsidRDefault="00AC46BA" w:rsidP="00AC46BA">
            <w:pPr>
              <w:suppressAutoHyphens/>
              <w:autoSpaceDN w:val="0"/>
              <w:textAlignment w:val="baseline"/>
              <w:rPr>
                <w:rFonts w:ascii="Calibri" w:eastAsia="Calibri" w:hAnsi="Calibri" w:cs="Times New Roman"/>
                <w:sz w:val="18"/>
                <w:szCs w:val="18"/>
              </w:rPr>
            </w:pPr>
            <w:r w:rsidRPr="00AC46BA">
              <w:rPr>
                <w:rFonts w:ascii="Calibri" w:eastAsia="Calibri" w:hAnsi="Calibri" w:cs="Times New Roman"/>
                <w:sz w:val="18"/>
                <w:szCs w:val="18"/>
              </w:rPr>
              <w:t>Short online course, approximately 40 minutes.</w:t>
            </w:r>
          </w:p>
          <w:p w14:paraId="51DBF16E" w14:textId="785478DA" w:rsidR="00AC46BA" w:rsidRPr="00AC46BA" w:rsidRDefault="00AC46BA" w:rsidP="00AC46BA">
            <w:pPr>
              <w:suppressAutoHyphens/>
              <w:autoSpaceDN w:val="0"/>
              <w:textAlignment w:val="baseline"/>
              <w:rPr>
                <w:rFonts w:ascii="Calibri" w:eastAsia="Calibri" w:hAnsi="Calibri" w:cs="Times New Roman"/>
                <w:b/>
                <w:bCs/>
                <w:i/>
                <w:iCs/>
                <w:sz w:val="18"/>
                <w:szCs w:val="18"/>
              </w:rPr>
            </w:pPr>
            <w:r w:rsidRPr="00AC46BA">
              <w:rPr>
                <w:rFonts w:ascii="Calibri" w:eastAsia="Calibri" w:hAnsi="Calibri" w:cs="Times New Roman"/>
                <w:b/>
                <w:bCs/>
                <w:i/>
                <w:iCs/>
                <w:sz w:val="18"/>
                <w:szCs w:val="18"/>
              </w:rPr>
              <w:t>Parents can access this directly by clicking the link below and registering for a free account:</w:t>
            </w:r>
          </w:p>
          <w:p w14:paraId="488C9BED" w14:textId="5B2E26FB" w:rsidR="00AC46BA" w:rsidRPr="00AC46BA" w:rsidRDefault="001355D6" w:rsidP="00AC46BA">
            <w:pPr>
              <w:suppressAutoHyphens/>
              <w:autoSpaceDN w:val="0"/>
              <w:textAlignment w:val="baseline"/>
              <w:rPr>
                <w:rFonts w:ascii="Calibri" w:eastAsia="Calibri" w:hAnsi="Calibri" w:cs="Times New Roman"/>
                <w:sz w:val="18"/>
                <w:szCs w:val="18"/>
              </w:rPr>
            </w:pPr>
            <w:hyperlink r:id="rId13" w:history="1">
              <w:r w:rsidR="00AC46BA" w:rsidRPr="00AC46BA">
                <w:rPr>
                  <w:rStyle w:val="Hyperlink"/>
                  <w:rFonts w:ascii="Calibri" w:eastAsia="Calibri" w:hAnsi="Calibri" w:cs="Times New Roman"/>
                  <w:sz w:val="18"/>
                  <w:szCs w:val="18"/>
                </w:rPr>
                <w:t>Parent guide for England (oneplusone.org.uk)</w:t>
              </w:r>
            </w:hyperlink>
          </w:p>
        </w:tc>
      </w:tr>
      <w:tr w:rsidR="00AC46BA" w:rsidRPr="00AC46BA" w14:paraId="4A0F8CFC" w14:textId="77777777" w:rsidTr="008B34DA">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E208A" w14:textId="77777777" w:rsidR="00AC46BA" w:rsidRPr="00AC46BA" w:rsidRDefault="00AC46BA" w:rsidP="00AC46BA">
            <w:pPr>
              <w:suppressAutoHyphens/>
              <w:autoSpaceDN w:val="0"/>
              <w:textAlignment w:val="baseline"/>
              <w:rPr>
                <w:rFonts w:ascii="Calibri" w:eastAsia="Calibri" w:hAnsi="Calibri" w:cs="Times New Roman"/>
                <w:b/>
                <w:bCs/>
              </w:rPr>
            </w:pPr>
          </w:p>
          <w:p w14:paraId="3FAF10E5" w14:textId="77777777" w:rsidR="00AC46BA" w:rsidRPr="00AC46BA" w:rsidRDefault="00AC46BA" w:rsidP="00AC46BA">
            <w:pPr>
              <w:suppressAutoHyphens/>
              <w:autoSpaceDN w:val="0"/>
              <w:textAlignment w:val="baseline"/>
              <w:rPr>
                <w:rFonts w:ascii="Calibri" w:eastAsia="Calibri" w:hAnsi="Calibri" w:cs="Times New Roman"/>
                <w:b/>
                <w:bCs/>
                <w:sz w:val="18"/>
                <w:szCs w:val="18"/>
              </w:rPr>
            </w:pPr>
            <w:r w:rsidRPr="00AC46BA">
              <w:rPr>
                <w:rFonts w:ascii="Calibri" w:eastAsia="Calibri" w:hAnsi="Calibri" w:cs="Times New Roman"/>
                <w:b/>
                <w:bCs/>
                <w:sz w:val="18"/>
                <w:szCs w:val="18"/>
              </w:rPr>
              <w:t>Arguing better - An online course for reducing parental conflict</w:t>
            </w:r>
          </w:p>
          <w:p w14:paraId="3A2805AC" w14:textId="77777777" w:rsidR="00AC46BA" w:rsidRPr="00AC46BA" w:rsidRDefault="00AC46BA" w:rsidP="00AC46BA">
            <w:pPr>
              <w:suppressAutoHyphens/>
              <w:autoSpaceDN w:val="0"/>
              <w:textAlignment w:val="baseline"/>
              <w:rPr>
                <w:rFonts w:ascii="Calibri" w:eastAsia="Calibri" w:hAnsi="Calibri" w:cs="Times New Roman"/>
                <w:sz w:val="18"/>
                <w:szCs w:val="18"/>
              </w:rPr>
            </w:pPr>
            <w:r w:rsidRPr="00AC46BA">
              <w:rPr>
                <w:rFonts w:ascii="Calibri" w:eastAsia="Calibri" w:hAnsi="Calibri" w:cs="Times New Roman"/>
                <w:sz w:val="18"/>
                <w:szCs w:val="18"/>
              </w:rPr>
              <w:t>Arguing better helps raise awareness of parental conflict and its impact on children. It gives parents the skills to cope with stress together and manage their conflict more constructively.</w:t>
            </w:r>
          </w:p>
          <w:p w14:paraId="23BC31CD" w14:textId="77777777" w:rsidR="00AC46BA" w:rsidRPr="00AC46BA" w:rsidRDefault="00AC46BA" w:rsidP="00AC46BA">
            <w:pPr>
              <w:suppressAutoHyphens/>
              <w:autoSpaceDN w:val="0"/>
              <w:textAlignment w:val="baseline"/>
              <w:rPr>
                <w:rFonts w:ascii="Calibri" w:eastAsia="Calibri" w:hAnsi="Calibri" w:cs="Times New Roman"/>
                <w:sz w:val="18"/>
                <w:szCs w:val="18"/>
              </w:rPr>
            </w:pPr>
            <w:r w:rsidRPr="00AC46BA">
              <w:rPr>
                <w:rFonts w:ascii="Calibri" w:eastAsia="Calibri" w:hAnsi="Calibri" w:cs="Times New Roman"/>
                <w:sz w:val="18"/>
                <w:szCs w:val="18"/>
              </w:rPr>
              <w:t>Short online course, approximately 40 minutes.</w:t>
            </w:r>
          </w:p>
          <w:p w14:paraId="7C6C158E" w14:textId="77777777" w:rsidR="00AC46BA" w:rsidRPr="00AC46BA" w:rsidRDefault="00AC46BA" w:rsidP="00AC46BA">
            <w:pPr>
              <w:suppressAutoHyphens/>
              <w:autoSpaceDN w:val="0"/>
              <w:textAlignment w:val="baseline"/>
              <w:rPr>
                <w:rFonts w:ascii="Calibri" w:eastAsia="Calibri" w:hAnsi="Calibri" w:cs="Times New Roman"/>
                <w:b/>
                <w:bCs/>
                <w:i/>
                <w:iCs/>
                <w:sz w:val="18"/>
                <w:szCs w:val="18"/>
              </w:rPr>
            </w:pPr>
            <w:r w:rsidRPr="00AC46BA">
              <w:rPr>
                <w:rFonts w:ascii="Calibri" w:eastAsia="Calibri" w:hAnsi="Calibri" w:cs="Times New Roman"/>
                <w:b/>
                <w:bCs/>
                <w:i/>
                <w:iCs/>
                <w:sz w:val="18"/>
                <w:szCs w:val="18"/>
              </w:rPr>
              <w:t>Parents can access this directly by clicking the link below and registering for a free account:</w:t>
            </w:r>
          </w:p>
          <w:p w14:paraId="33F145CD" w14:textId="149A4C25" w:rsidR="00AC46BA" w:rsidRPr="00AC46BA" w:rsidRDefault="001355D6" w:rsidP="00AC46BA">
            <w:pPr>
              <w:suppressAutoHyphens/>
              <w:autoSpaceDN w:val="0"/>
              <w:textAlignment w:val="baseline"/>
              <w:rPr>
                <w:rFonts w:ascii="Calibri" w:eastAsia="Calibri" w:hAnsi="Calibri" w:cs="Times New Roman"/>
                <w:sz w:val="18"/>
                <w:szCs w:val="18"/>
              </w:rPr>
            </w:pPr>
            <w:hyperlink r:id="rId14" w:history="1">
              <w:r w:rsidR="00AC46BA" w:rsidRPr="00AC46BA">
                <w:rPr>
                  <w:rStyle w:val="Hyperlink"/>
                  <w:rFonts w:ascii="Calibri" w:eastAsia="Calibri" w:hAnsi="Calibri" w:cs="Times New Roman"/>
                  <w:sz w:val="18"/>
                  <w:szCs w:val="18"/>
                </w:rPr>
                <w:t>Parent guide for England (oneplusone.org.uk)</w:t>
              </w:r>
            </w:hyperlink>
          </w:p>
        </w:tc>
      </w:tr>
      <w:tr w:rsidR="00AC46BA" w:rsidRPr="00AC46BA" w14:paraId="597F4B69" w14:textId="77777777" w:rsidTr="008B34DA">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06C46" w14:textId="77777777" w:rsidR="00AC46BA" w:rsidRPr="00AC46BA" w:rsidRDefault="00AC46BA" w:rsidP="00AC46BA">
            <w:pPr>
              <w:suppressAutoHyphens/>
              <w:autoSpaceDN w:val="0"/>
              <w:textAlignment w:val="baseline"/>
              <w:rPr>
                <w:rFonts w:ascii="Calibri" w:eastAsia="Calibri" w:hAnsi="Calibri" w:cs="Times New Roman"/>
              </w:rPr>
            </w:pPr>
          </w:p>
          <w:p w14:paraId="042C8FBE" w14:textId="2ACC4034" w:rsidR="00AC46BA" w:rsidRPr="00AC46BA" w:rsidRDefault="00AC46BA" w:rsidP="00AC46BA">
            <w:pPr>
              <w:suppressAutoHyphens/>
              <w:autoSpaceDN w:val="0"/>
              <w:textAlignment w:val="baseline"/>
              <w:rPr>
                <w:rFonts w:ascii="Calibri" w:eastAsia="Calibri" w:hAnsi="Calibri" w:cs="Times New Roman"/>
                <w:b/>
                <w:bCs/>
                <w:sz w:val="18"/>
                <w:szCs w:val="18"/>
              </w:rPr>
            </w:pPr>
            <w:r w:rsidRPr="00AC46BA">
              <w:rPr>
                <w:rFonts w:ascii="Calibri" w:eastAsia="Calibri" w:hAnsi="Calibri" w:cs="Times New Roman"/>
                <w:b/>
                <w:bCs/>
                <w:sz w:val="18"/>
                <w:szCs w:val="18"/>
              </w:rPr>
              <w:t xml:space="preserve">Getting it Right for Children -An online course for separating parents to minimise the impact of separation on </w:t>
            </w:r>
            <w:r w:rsidR="005C2028" w:rsidRPr="00AC46BA">
              <w:rPr>
                <w:rFonts w:ascii="Calibri" w:eastAsia="Calibri" w:hAnsi="Calibri" w:cs="Times New Roman"/>
                <w:b/>
                <w:bCs/>
                <w:sz w:val="18"/>
                <w:szCs w:val="18"/>
              </w:rPr>
              <w:t>children.</w:t>
            </w:r>
          </w:p>
          <w:p w14:paraId="3C931F0D" w14:textId="77777777" w:rsidR="00AC46BA" w:rsidRPr="00AC46BA" w:rsidRDefault="00AC46BA" w:rsidP="00AC46BA">
            <w:pPr>
              <w:suppressAutoHyphens/>
              <w:autoSpaceDN w:val="0"/>
              <w:textAlignment w:val="baseline"/>
              <w:rPr>
                <w:rFonts w:ascii="Calibri" w:eastAsia="Calibri" w:hAnsi="Calibri" w:cs="Times New Roman"/>
                <w:sz w:val="18"/>
                <w:szCs w:val="18"/>
              </w:rPr>
            </w:pPr>
            <w:r w:rsidRPr="00AC46BA">
              <w:rPr>
                <w:rFonts w:ascii="Calibri" w:eastAsia="Calibri" w:hAnsi="Calibri" w:cs="Times New Roman"/>
                <w:sz w:val="18"/>
                <w:szCs w:val="18"/>
              </w:rPr>
              <w:t>Getting it right for children uses Behaviour Modelling Training techniques to help separating parents see how they are putting their children in the middle of their conflict. It helps parents to develop positive communication skills, so that they can parent co-operatively and work out solutions together.</w:t>
            </w:r>
          </w:p>
          <w:p w14:paraId="46E178E1" w14:textId="77777777" w:rsidR="00FA092D" w:rsidRDefault="00AC46BA" w:rsidP="00AC46BA">
            <w:pPr>
              <w:suppressAutoHyphens/>
              <w:autoSpaceDN w:val="0"/>
              <w:textAlignment w:val="baseline"/>
              <w:rPr>
                <w:rFonts w:ascii="Calibri" w:eastAsia="Calibri" w:hAnsi="Calibri" w:cs="Times New Roman"/>
                <w:sz w:val="18"/>
                <w:szCs w:val="18"/>
              </w:rPr>
            </w:pPr>
            <w:r w:rsidRPr="00AC46BA">
              <w:rPr>
                <w:rFonts w:ascii="Calibri" w:eastAsia="Calibri" w:hAnsi="Calibri" w:cs="Times New Roman"/>
                <w:sz w:val="18"/>
                <w:szCs w:val="18"/>
              </w:rPr>
              <w:t>Short online course, approximately 40 minutes.</w:t>
            </w:r>
          </w:p>
          <w:p w14:paraId="4E5B59EE" w14:textId="7BCEC827" w:rsidR="00AC46BA" w:rsidRPr="00AC46BA" w:rsidRDefault="00AC46BA" w:rsidP="00AC46BA">
            <w:pPr>
              <w:suppressAutoHyphens/>
              <w:autoSpaceDN w:val="0"/>
              <w:textAlignment w:val="baseline"/>
              <w:rPr>
                <w:rFonts w:ascii="Calibri" w:eastAsia="Calibri" w:hAnsi="Calibri" w:cs="Times New Roman"/>
                <w:sz w:val="18"/>
                <w:szCs w:val="18"/>
              </w:rPr>
            </w:pPr>
            <w:r w:rsidRPr="00AC46BA">
              <w:rPr>
                <w:rFonts w:ascii="Calibri" w:eastAsia="Calibri" w:hAnsi="Calibri" w:cs="Times New Roman"/>
                <w:b/>
                <w:bCs/>
                <w:i/>
                <w:iCs/>
                <w:sz w:val="18"/>
                <w:szCs w:val="18"/>
              </w:rPr>
              <w:t>Parents can access this directly by clicking the link below and registering for a free account:</w:t>
            </w:r>
          </w:p>
          <w:p w14:paraId="40495CF0" w14:textId="7E67DC90" w:rsidR="00AC46BA" w:rsidRPr="00AC46BA" w:rsidRDefault="001355D6" w:rsidP="00AC46BA">
            <w:pPr>
              <w:suppressAutoHyphens/>
              <w:autoSpaceDN w:val="0"/>
              <w:textAlignment w:val="baseline"/>
              <w:rPr>
                <w:rFonts w:ascii="Calibri" w:eastAsia="Calibri" w:hAnsi="Calibri" w:cs="Times New Roman"/>
                <w:sz w:val="18"/>
                <w:szCs w:val="18"/>
              </w:rPr>
            </w:pPr>
            <w:hyperlink r:id="rId15" w:history="1">
              <w:r w:rsidR="00AC46BA" w:rsidRPr="00AC46BA">
                <w:rPr>
                  <w:rStyle w:val="Hyperlink"/>
                  <w:rFonts w:ascii="Calibri" w:eastAsia="Calibri" w:hAnsi="Calibri" w:cs="Times New Roman"/>
                  <w:sz w:val="18"/>
                  <w:szCs w:val="18"/>
                </w:rPr>
                <w:t>Parent guide for England (oneplusone.org.uk)</w:t>
              </w:r>
            </w:hyperlink>
          </w:p>
        </w:tc>
      </w:tr>
    </w:tbl>
    <w:p w14:paraId="037CEE63" w14:textId="77777777" w:rsidR="00AC46BA" w:rsidRPr="00AC46BA" w:rsidRDefault="00AC46BA" w:rsidP="00AC46BA">
      <w:pPr>
        <w:suppressAutoHyphens/>
        <w:autoSpaceDN w:val="0"/>
        <w:textAlignment w:val="baseline"/>
        <w:rPr>
          <w:rFonts w:ascii="Calibri" w:eastAsia="Calibri" w:hAnsi="Calibri" w:cs="Times New Roman"/>
        </w:rPr>
      </w:pPr>
    </w:p>
    <w:p w14:paraId="6AD20D60" w14:textId="77777777" w:rsidR="00AC46BA" w:rsidRPr="00AC46BA" w:rsidRDefault="00AC46BA" w:rsidP="00AC46BA">
      <w:pPr>
        <w:suppressAutoHyphens/>
        <w:autoSpaceDN w:val="0"/>
        <w:textAlignment w:val="baseline"/>
        <w:rPr>
          <w:rFonts w:ascii="Calibri" w:eastAsia="Calibri" w:hAnsi="Calibri" w:cs="Times New Roman"/>
        </w:rPr>
      </w:pPr>
    </w:p>
    <w:p w14:paraId="286107FB" w14:textId="77777777" w:rsidR="00FA092D" w:rsidRDefault="00FA092D" w:rsidP="00BE7665">
      <w:pPr>
        <w:suppressAutoHyphens/>
        <w:autoSpaceDN w:val="0"/>
        <w:textAlignment w:val="baseline"/>
        <w:rPr>
          <w:rFonts w:ascii="Calibri" w:eastAsia="Calibri" w:hAnsi="Calibri" w:cs="Times New Roman"/>
        </w:rPr>
      </w:pPr>
    </w:p>
    <w:p w14:paraId="27D37EAE" w14:textId="71857832" w:rsidR="00BE7665" w:rsidRPr="00EF64B3" w:rsidRDefault="00BE7665" w:rsidP="00BE7665">
      <w:pPr>
        <w:suppressAutoHyphens/>
        <w:autoSpaceDN w:val="0"/>
        <w:textAlignment w:val="baseline"/>
        <w:rPr>
          <w:rFonts w:ascii="Calibri" w:eastAsia="Calibri" w:hAnsi="Calibri" w:cs="Times New Roman"/>
          <w:sz w:val="18"/>
          <w:szCs w:val="18"/>
        </w:rPr>
      </w:pPr>
      <w:r w:rsidRPr="00EF64B3">
        <w:rPr>
          <w:rFonts w:ascii="Calibri" w:eastAsia="Calibri" w:hAnsi="Calibri" w:cs="Times New Roman"/>
          <w:sz w:val="18"/>
          <w:szCs w:val="18"/>
        </w:rPr>
        <w:t xml:space="preserve">Contact the Evidenced Based Hub for Further Information on:    </w:t>
      </w:r>
    </w:p>
    <w:p w14:paraId="77AF8E1B" w14:textId="249BDFFA" w:rsidR="00BE7665" w:rsidRPr="00EF64B3" w:rsidRDefault="001355D6" w:rsidP="00BE7665">
      <w:pPr>
        <w:suppressAutoHyphens/>
        <w:autoSpaceDN w:val="0"/>
        <w:textAlignment w:val="baseline"/>
        <w:rPr>
          <w:rFonts w:ascii="Calibri" w:eastAsia="Calibri" w:hAnsi="Calibri" w:cs="Times New Roman"/>
          <w:sz w:val="18"/>
          <w:szCs w:val="18"/>
        </w:rPr>
      </w:pPr>
      <w:hyperlink r:id="rId16" w:history="1">
        <w:r w:rsidR="001C7810" w:rsidRPr="00EF64B3">
          <w:rPr>
            <w:rStyle w:val="Hyperlink"/>
            <w:rFonts w:ascii="Calibri" w:eastAsia="Calibri" w:hAnsi="Calibri" w:cs="Times New Roman"/>
            <w:sz w:val="18"/>
            <w:szCs w:val="18"/>
          </w:rPr>
          <w:t>parenting@rotherham.gov.uk</w:t>
        </w:r>
      </w:hyperlink>
    </w:p>
    <w:p w14:paraId="21CEEB91" w14:textId="7E7D76A9" w:rsidR="001C7810" w:rsidRPr="00EF64B3" w:rsidRDefault="001C7810" w:rsidP="00BE7665">
      <w:pPr>
        <w:suppressAutoHyphens/>
        <w:autoSpaceDN w:val="0"/>
        <w:textAlignment w:val="baseline"/>
        <w:rPr>
          <w:rFonts w:ascii="Calibri" w:eastAsia="Calibri" w:hAnsi="Calibri" w:cs="Times New Roman"/>
          <w:b/>
          <w:bCs/>
          <w:sz w:val="18"/>
          <w:szCs w:val="18"/>
          <w:u w:val="single"/>
        </w:rPr>
      </w:pPr>
      <w:r w:rsidRPr="00EF64B3">
        <w:rPr>
          <w:rFonts w:ascii="Calibri" w:eastAsia="Calibri" w:hAnsi="Calibri" w:cs="Times New Roman"/>
          <w:b/>
          <w:bCs/>
          <w:sz w:val="18"/>
          <w:szCs w:val="18"/>
          <w:u w:val="single"/>
        </w:rPr>
        <w:t>To make a Referral:</w:t>
      </w:r>
    </w:p>
    <w:p w14:paraId="48B5C901" w14:textId="1999290D" w:rsidR="00BE7665" w:rsidRPr="00EF64B3" w:rsidRDefault="00BE7665" w:rsidP="00BE7665">
      <w:pPr>
        <w:suppressAutoHyphens/>
        <w:autoSpaceDN w:val="0"/>
        <w:textAlignment w:val="baseline"/>
        <w:rPr>
          <w:rFonts w:ascii="Calibri" w:eastAsia="Calibri" w:hAnsi="Calibri" w:cs="Times New Roman"/>
          <w:sz w:val="18"/>
          <w:szCs w:val="18"/>
        </w:rPr>
      </w:pPr>
      <w:r w:rsidRPr="00EF64B3">
        <w:rPr>
          <w:rFonts w:ascii="Calibri" w:eastAsia="Calibri" w:hAnsi="Calibri" w:cs="Times New Roman"/>
          <w:sz w:val="18"/>
          <w:szCs w:val="18"/>
        </w:rPr>
        <w:t>Early Help Workers complete Evidenced Based Intervention Form on EHM</w:t>
      </w:r>
    </w:p>
    <w:p w14:paraId="00ED0834" w14:textId="77777777" w:rsidR="00BE7665" w:rsidRPr="00EF64B3" w:rsidRDefault="00BE7665" w:rsidP="00BE7665">
      <w:pPr>
        <w:suppressAutoHyphens/>
        <w:autoSpaceDN w:val="0"/>
        <w:textAlignment w:val="baseline"/>
        <w:rPr>
          <w:rFonts w:ascii="Calibri" w:eastAsia="Calibri" w:hAnsi="Calibri" w:cs="Times New Roman"/>
          <w:sz w:val="18"/>
          <w:szCs w:val="18"/>
        </w:rPr>
      </w:pPr>
      <w:r w:rsidRPr="00EF64B3">
        <w:rPr>
          <w:rFonts w:ascii="Calibri" w:eastAsia="Calibri" w:hAnsi="Calibri" w:cs="Times New Roman"/>
          <w:sz w:val="18"/>
          <w:szCs w:val="18"/>
        </w:rPr>
        <w:t>Social Care complete a co-working request stating which programme is required.</w:t>
      </w:r>
    </w:p>
    <w:p w14:paraId="20606864" w14:textId="77777777" w:rsidR="00BE7665" w:rsidRPr="00EF64B3" w:rsidRDefault="00BE7665" w:rsidP="00BE7665">
      <w:pPr>
        <w:suppressAutoHyphens/>
        <w:autoSpaceDN w:val="0"/>
        <w:textAlignment w:val="baseline"/>
        <w:rPr>
          <w:rFonts w:ascii="Calibri" w:eastAsia="Calibri" w:hAnsi="Calibri" w:cs="Times New Roman"/>
          <w:sz w:val="18"/>
          <w:szCs w:val="18"/>
        </w:rPr>
      </w:pPr>
      <w:r w:rsidRPr="00EF64B3">
        <w:rPr>
          <w:rFonts w:ascii="Calibri" w:eastAsia="Calibri" w:hAnsi="Calibri" w:cs="Times New Roman"/>
          <w:sz w:val="18"/>
          <w:szCs w:val="18"/>
        </w:rPr>
        <w:t>Partnership agencies telephone 01709 336080.</w:t>
      </w:r>
    </w:p>
    <w:sectPr w:rsidR="00BE7665" w:rsidRPr="00EF64B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4824" w14:textId="77777777" w:rsidR="00CA4099" w:rsidRDefault="00CA4099" w:rsidP="00BA04AD">
      <w:pPr>
        <w:spacing w:after="0" w:line="240" w:lineRule="auto"/>
      </w:pPr>
      <w:r>
        <w:separator/>
      </w:r>
    </w:p>
  </w:endnote>
  <w:endnote w:type="continuationSeparator" w:id="0">
    <w:p w14:paraId="7A546D06" w14:textId="77777777" w:rsidR="00CA4099" w:rsidRDefault="00CA4099" w:rsidP="00B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Belle">
    <w:altName w:val="Calibri"/>
    <w:charset w:val="00"/>
    <w:family w:val="swiss"/>
    <w:pitch w:val="default"/>
  </w:font>
  <w:font w:name="Plz Print Brush">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E0EF" w14:textId="77777777" w:rsidR="00CD1ED5" w:rsidRDefault="00CD1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700" w14:textId="77777777" w:rsidR="00CD1ED5" w:rsidRDefault="00CD1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5564" w14:textId="77777777" w:rsidR="00CD1ED5" w:rsidRDefault="00CD1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1881" w14:textId="77777777" w:rsidR="00CA4099" w:rsidRDefault="00CA4099" w:rsidP="00BA04AD">
      <w:pPr>
        <w:spacing w:after="0" w:line="240" w:lineRule="auto"/>
      </w:pPr>
      <w:r>
        <w:separator/>
      </w:r>
    </w:p>
  </w:footnote>
  <w:footnote w:type="continuationSeparator" w:id="0">
    <w:p w14:paraId="1BB8E937" w14:textId="77777777" w:rsidR="00CA4099" w:rsidRDefault="00CA4099" w:rsidP="00BA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517F" w14:textId="77777777" w:rsidR="00CD1ED5" w:rsidRDefault="00CD1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670E" w14:textId="77777777" w:rsidR="00617455" w:rsidRDefault="00617455">
    <w:pPr>
      <w:pStyle w:val="Header"/>
    </w:pPr>
    <w:r>
      <w:rPr>
        <w:noProof/>
        <w:lang w:eastAsia="en-GB"/>
      </w:rPr>
      <mc:AlternateContent>
        <mc:Choice Requires="wps">
          <w:drawing>
            <wp:anchor distT="0" distB="0" distL="114300" distR="114300" simplePos="0" relativeHeight="251661312" behindDoc="0" locked="0" layoutInCell="1" allowOverlap="1" wp14:anchorId="03498F05" wp14:editId="31CAA850">
              <wp:simplePos x="0" y="0"/>
              <wp:positionH relativeFrom="column">
                <wp:posOffset>224155</wp:posOffset>
              </wp:positionH>
              <wp:positionV relativeFrom="paragraph">
                <wp:posOffset>-342900</wp:posOffset>
              </wp:positionV>
              <wp:extent cx="4981346" cy="673100"/>
              <wp:effectExtent l="0" t="0" r="101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346" cy="673100"/>
                      </a:xfrm>
                      <a:prstGeom prst="rect">
                        <a:avLst/>
                      </a:prstGeom>
                      <a:solidFill>
                        <a:schemeClr val="bg1"/>
                      </a:solidFill>
                      <a:ln w="9525">
                        <a:solidFill>
                          <a:srgbClr val="000000"/>
                        </a:solidFill>
                        <a:miter lim="800000"/>
                        <a:headEnd/>
                        <a:tailEnd/>
                      </a:ln>
                    </wps:spPr>
                    <wps:txbx>
                      <w:txbxContent>
                        <w:p w14:paraId="1A8A434A" w14:textId="5703D633" w:rsidR="00617455" w:rsidRPr="00617455" w:rsidRDefault="001F7C8F" w:rsidP="00200EDE">
                          <w:pPr>
                            <w:jc w:val="center"/>
                            <w:rPr>
                              <w:sz w:val="28"/>
                              <w:szCs w:val="28"/>
                            </w:rPr>
                          </w:pPr>
                          <w:r>
                            <w:rPr>
                              <w:sz w:val="28"/>
                              <w:szCs w:val="28"/>
                            </w:rPr>
                            <w:t>Rotherham Family Hubs</w:t>
                          </w:r>
                          <w:r w:rsidR="00617455" w:rsidRPr="00617455">
                            <w:rPr>
                              <w:sz w:val="28"/>
                              <w:szCs w:val="28"/>
                            </w:rPr>
                            <w:t xml:space="preserve"> Parenting Programmes </w:t>
                          </w:r>
                          <w:r w:rsidR="005D3D54">
                            <w:rPr>
                              <w:sz w:val="28"/>
                              <w:szCs w:val="28"/>
                            </w:rPr>
                            <w:t>Sept</w:t>
                          </w:r>
                          <w:r w:rsidR="00203A8D">
                            <w:rPr>
                              <w:sz w:val="28"/>
                              <w:szCs w:val="28"/>
                            </w:rPr>
                            <w:t xml:space="preserve"> 23</w:t>
                          </w:r>
                          <w:r w:rsidR="005D3D54">
                            <w:rPr>
                              <w:sz w:val="28"/>
                              <w:szCs w:val="28"/>
                            </w:rPr>
                            <w:t xml:space="preserve"> – </w:t>
                          </w:r>
                          <w:r w:rsidR="00B61A19">
                            <w:rPr>
                              <w:sz w:val="28"/>
                              <w:szCs w:val="28"/>
                            </w:rPr>
                            <w:t>March</w:t>
                          </w:r>
                          <w:r w:rsidR="005D3D54">
                            <w:rPr>
                              <w:sz w:val="28"/>
                              <w:szCs w:val="28"/>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98F05" id="_x0000_t202" coordsize="21600,21600" o:spt="202" path="m,l,21600r21600,l21600,xe">
              <v:stroke joinstyle="miter"/>
              <v:path gradientshapeok="t" o:connecttype="rect"/>
            </v:shapetype>
            <v:shape id="Text Box 2" o:spid="_x0000_s1026" type="#_x0000_t202" style="position:absolute;margin-left:17.65pt;margin-top:-27pt;width:392.2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vbKgIAAEUEAAAOAAAAZHJzL2Uyb0RvYy54bWysU9uO2yAQfa/Uf0C8N7Zz28SKs9pmu1Wl&#10;7UXa7QdgjG1UYFwgsdOv3wFn0zR9q+oHi4HhcOacmc3toBU5COskmIJmk5QSYThU0jQF/f788G5F&#10;ifPMVEyBEQU9Ckdvt2/fbPouF1NoQVXCEgQxLu+7grbed3mSON4KzdwEOmHwsAarmcfQNkllWY/o&#10;WiXTNF0mPdiqs8CFc7h7Px7SbcSva8H917p2whNVUOTm49/Gfxn+yXbD8sayrpX8RIP9AwvNpMFH&#10;z1D3zDOyt/IvKC25BQe1n3DQCdS15CLWgNVk6VU1Ty3rRKwFxXHdWSb3/2D5l8M3S2RV0Fl6Q4lh&#10;Gk16FoMn72Eg06BP37kc0546TPQDbqPPsVbXPQL/4YiBXctMI+6shb4VrEJ+WbiZXFwdcVwAKfvP&#10;UOEzbO8hAg211UE8lIMgOvp0PHsTqHDcnK9X2Wy+pITj2fJmlqXRvITlr7c76/xHAZqERUEteh/R&#10;2eHR+cCG5a8p4TEHSlYPUqkYhH4TO2XJgWGnlM3I/ypLGdIXdL2YLsb6/0CwTXm+n8YvSnAFoaXH&#10;fldSF3R1TmJ5UO2DqWI3eibVuEbGypxkDMqNGvqhHE62lFAdUVALY1/jHOKiBfuLkh57uqDu555Z&#10;QYn6ZNCUdTafhyGIwXxxM8XAXp6UlyfMcIQqqKdkXO58HJygl4E7NK+WUdfg8sjkxBV7Ncp9mqsw&#10;DJdxzPo9/dsXAAAA//8DAFBLAwQUAAYACAAAACEAQ57ge90AAAAJAQAADwAAAGRycy9kb3ducmV2&#10;LnhtbEyPQU7DMBBF90jcwRokdq2TlqA2jVNREAegYQG7cTxNImI7xG4abs+wosvRfP3/XrGfbS8m&#10;GkPnnYJ0mYAgV3vTuUbBe/W62IAIEZ3B3jtS8EMB9uXtTYG58Rf3RtMxNoJLXMhRQRvjkEsZ6pYs&#10;hqUfyPHv5EeLkc+xkWbEC5fbXq6S5FFa7BwvtDjQc0v11/FsFeiXtDt8oD5Uo9XVZ4Y4me23Uvd3&#10;89MORKQ5/ofhD5/RoWQm7c/OBNErWGdrTipYZA/sxIFNumUXrSBbJSDLQl4blL8AAAD//wMAUEsB&#10;Ai0AFAAGAAgAAAAhALaDOJL+AAAA4QEAABMAAAAAAAAAAAAAAAAAAAAAAFtDb250ZW50X1R5cGVz&#10;XS54bWxQSwECLQAUAAYACAAAACEAOP0h/9YAAACUAQAACwAAAAAAAAAAAAAAAAAvAQAAX3JlbHMv&#10;LnJlbHNQSwECLQAUAAYACAAAACEANrXb2yoCAABFBAAADgAAAAAAAAAAAAAAAAAuAgAAZHJzL2Uy&#10;b0RvYy54bWxQSwECLQAUAAYACAAAACEAQ57ge90AAAAJAQAADwAAAAAAAAAAAAAAAACEBAAAZHJz&#10;L2Rvd25yZXYueG1sUEsFBgAAAAAEAAQA8wAAAI4FAAAAAA==&#10;" fillcolor="white [3212]">
              <v:textbox>
                <w:txbxContent>
                  <w:p w14:paraId="1A8A434A" w14:textId="5703D633" w:rsidR="00617455" w:rsidRPr="00617455" w:rsidRDefault="001F7C8F" w:rsidP="00200EDE">
                    <w:pPr>
                      <w:jc w:val="center"/>
                      <w:rPr>
                        <w:sz w:val="28"/>
                        <w:szCs w:val="28"/>
                      </w:rPr>
                    </w:pPr>
                    <w:r>
                      <w:rPr>
                        <w:sz w:val="28"/>
                        <w:szCs w:val="28"/>
                      </w:rPr>
                      <w:t>Rotherham Family Hubs</w:t>
                    </w:r>
                    <w:r w:rsidR="00617455" w:rsidRPr="00617455">
                      <w:rPr>
                        <w:sz w:val="28"/>
                        <w:szCs w:val="28"/>
                      </w:rPr>
                      <w:t xml:space="preserve"> Parenting Programmes </w:t>
                    </w:r>
                    <w:r w:rsidR="005D3D54">
                      <w:rPr>
                        <w:sz w:val="28"/>
                        <w:szCs w:val="28"/>
                      </w:rPr>
                      <w:t>Sept</w:t>
                    </w:r>
                    <w:r w:rsidR="00203A8D">
                      <w:rPr>
                        <w:sz w:val="28"/>
                        <w:szCs w:val="28"/>
                      </w:rPr>
                      <w:t xml:space="preserve"> 23</w:t>
                    </w:r>
                    <w:r w:rsidR="005D3D54">
                      <w:rPr>
                        <w:sz w:val="28"/>
                        <w:szCs w:val="28"/>
                      </w:rPr>
                      <w:t xml:space="preserve"> – </w:t>
                    </w:r>
                    <w:r w:rsidR="00B61A19">
                      <w:rPr>
                        <w:sz w:val="28"/>
                        <w:szCs w:val="28"/>
                      </w:rPr>
                      <w:t>March</w:t>
                    </w:r>
                    <w:r w:rsidR="005D3D54">
                      <w:rPr>
                        <w:sz w:val="28"/>
                        <w:szCs w:val="28"/>
                      </w:rPr>
                      <w:t xml:space="preserve"> 2024</w:t>
                    </w:r>
                  </w:p>
                </w:txbxContent>
              </v:textbox>
            </v:shape>
          </w:pict>
        </mc:Fallback>
      </mc:AlternateContent>
    </w:r>
    <w:r>
      <w:rPr>
        <w:noProof/>
        <w:lang w:eastAsia="en-GB"/>
      </w:rPr>
      <w:drawing>
        <wp:anchor distT="0" distB="0" distL="114300" distR="114300" simplePos="0" relativeHeight="251659264" behindDoc="0" locked="0" layoutInCell="1" allowOverlap="1" wp14:anchorId="03B44DAA" wp14:editId="371422DD">
          <wp:simplePos x="0" y="0"/>
          <wp:positionH relativeFrom="column">
            <wp:posOffset>5785485</wp:posOffset>
          </wp:positionH>
          <wp:positionV relativeFrom="paragraph">
            <wp:posOffset>-395605</wp:posOffset>
          </wp:positionV>
          <wp:extent cx="733425" cy="682625"/>
          <wp:effectExtent l="0" t="0" r="9525" b="3175"/>
          <wp:wrapSquare wrapText="bothSides"/>
          <wp:docPr id="2" name="Picture 2" descr="http://rmbcintranet/Directorates/CYPS/Early%20Help/Early%20Help%20Templates%20and%20Forms/New%20Early%20Help%20Branding%20Information/Littl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mbcintranet/Directorates/CYPS/Early%20Help/Early%20Help%20Templates%20and%20Forms/New%20Early%20Help%20Branding%20Information/Little%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A5B">
      <w:t xml:space="preserve"> </w:t>
    </w:r>
  </w:p>
  <w:p w14:paraId="1C194281" w14:textId="77777777" w:rsidR="00021A7C" w:rsidRDefault="00021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11EA" w14:textId="77777777" w:rsidR="00CD1ED5" w:rsidRDefault="00CD1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D3"/>
    <w:rsid w:val="00012954"/>
    <w:rsid w:val="00013978"/>
    <w:rsid w:val="00015D4E"/>
    <w:rsid w:val="00021A7C"/>
    <w:rsid w:val="000310F7"/>
    <w:rsid w:val="0004399E"/>
    <w:rsid w:val="00043FBC"/>
    <w:rsid w:val="00075E96"/>
    <w:rsid w:val="00076E49"/>
    <w:rsid w:val="00086CB1"/>
    <w:rsid w:val="000B32C4"/>
    <w:rsid w:val="000B4E9C"/>
    <w:rsid w:val="000D491B"/>
    <w:rsid w:val="000F0A47"/>
    <w:rsid w:val="000F2846"/>
    <w:rsid w:val="00101202"/>
    <w:rsid w:val="00103867"/>
    <w:rsid w:val="00103EE9"/>
    <w:rsid w:val="00120CE0"/>
    <w:rsid w:val="001248AA"/>
    <w:rsid w:val="00124F3B"/>
    <w:rsid w:val="001259FF"/>
    <w:rsid w:val="00130A2A"/>
    <w:rsid w:val="0013195D"/>
    <w:rsid w:val="00131FE4"/>
    <w:rsid w:val="001355D6"/>
    <w:rsid w:val="0014523D"/>
    <w:rsid w:val="00146669"/>
    <w:rsid w:val="00146F3C"/>
    <w:rsid w:val="001549FB"/>
    <w:rsid w:val="001557C2"/>
    <w:rsid w:val="0016742E"/>
    <w:rsid w:val="00170F75"/>
    <w:rsid w:val="00173734"/>
    <w:rsid w:val="00174DEA"/>
    <w:rsid w:val="00181543"/>
    <w:rsid w:val="0019011C"/>
    <w:rsid w:val="00192A89"/>
    <w:rsid w:val="001A2D9D"/>
    <w:rsid w:val="001A46B5"/>
    <w:rsid w:val="001B5882"/>
    <w:rsid w:val="001C5E95"/>
    <w:rsid w:val="001C7810"/>
    <w:rsid w:val="001F5FC0"/>
    <w:rsid w:val="001F7C8F"/>
    <w:rsid w:val="00200EDE"/>
    <w:rsid w:val="00203A8D"/>
    <w:rsid w:val="00206EFE"/>
    <w:rsid w:val="00206F7F"/>
    <w:rsid w:val="00210455"/>
    <w:rsid w:val="002132B9"/>
    <w:rsid w:val="00215013"/>
    <w:rsid w:val="00217C86"/>
    <w:rsid w:val="00226EC0"/>
    <w:rsid w:val="002346E3"/>
    <w:rsid w:val="00236BAE"/>
    <w:rsid w:val="00236BFC"/>
    <w:rsid w:val="00236CAF"/>
    <w:rsid w:val="00241C68"/>
    <w:rsid w:val="00251309"/>
    <w:rsid w:val="002514A7"/>
    <w:rsid w:val="002645D0"/>
    <w:rsid w:val="00281ED8"/>
    <w:rsid w:val="002933D6"/>
    <w:rsid w:val="002A1D3B"/>
    <w:rsid w:val="002A2938"/>
    <w:rsid w:val="002A6B72"/>
    <w:rsid w:val="002B385E"/>
    <w:rsid w:val="002B7378"/>
    <w:rsid w:val="002C7071"/>
    <w:rsid w:val="002D2DA1"/>
    <w:rsid w:val="002D7D1D"/>
    <w:rsid w:val="003040BF"/>
    <w:rsid w:val="003044F4"/>
    <w:rsid w:val="00306698"/>
    <w:rsid w:val="003326E8"/>
    <w:rsid w:val="00337EE9"/>
    <w:rsid w:val="003402F5"/>
    <w:rsid w:val="00346056"/>
    <w:rsid w:val="00360E52"/>
    <w:rsid w:val="0036198F"/>
    <w:rsid w:val="00364461"/>
    <w:rsid w:val="00370909"/>
    <w:rsid w:val="00375567"/>
    <w:rsid w:val="00382F9E"/>
    <w:rsid w:val="00384E59"/>
    <w:rsid w:val="00387F31"/>
    <w:rsid w:val="00393207"/>
    <w:rsid w:val="00394BBF"/>
    <w:rsid w:val="003A055F"/>
    <w:rsid w:val="003A3848"/>
    <w:rsid w:val="003B192B"/>
    <w:rsid w:val="003B26CE"/>
    <w:rsid w:val="003B3961"/>
    <w:rsid w:val="003B610D"/>
    <w:rsid w:val="003D5ADB"/>
    <w:rsid w:val="003D7EE3"/>
    <w:rsid w:val="003E53BD"/>
    <w:rsid w:val="003F3119"/>
    <w:rsid w:val="0040028D"/>
    <w:rsid w:val="00400BEF"/>
    <w:rsid w:val="0040153C"/>
    <w:rsid w:val="00405ECB"/>
    <w:rsid w:val="00436A5B"/>
    <w:rsid w:val="00462045"/>
    <w:rsid w:val="0046454A"/>
    <w:rsid w:val="0048438E"/>
    <w:rsid w:val="00485058"/>
    <w:rsid w:val="004A29CA"/>
    <w:rsid w:val="004B31D2"/>
    <w:rsid w:val="004B37EC"/>
    <w:rsid w:val="004B3F6F"/>
    <w:rsid w:val="004E2483"/>
    <w:rsid w:val="004E4EE6"/>
    <w:rsid w:val="004E76D2"/>
    <w:rsid w:val="004F43E2"/>
    <w:rsid w:val="004F519D"/>
    <w:rsid w:val="004F69A7"/>
    <w:rsid w:val="00500ED9"/>
    <w:rsid w:val="00501A16"/>
    <w:rsid w:val="00501D9A"/>
    <w:rsid w:val="00504B8A"/>
    <w:rsid w:val="0050666F"/>
    <w:rsid w:val="0052027A"/>
    <w:rsid w:val="00524143"/>
    <w:rsid w:val="0052590F"/>
    <w:rsid w:val="00530441"/>
    <w:rsid w:val="0053602E"/>
    <w:rsid w:val="00543A61"/>
    <w:rsid w:val="00543A6E"/>
    <w:rsid w:val="0054441E"/>
    <w:rsid w:val="00560592"/>
    <w:rsid w:val="00562A7F"/>
    <w:rsid w:val="00562D9E"/>
    <w:rsid w:val="0056792C"/>
    <w:rsid w:val="00570FAB"/>
    <w:rsid w:val="0057435E"/>
    <w:rsid w:val="005801A5"/>
    <w:rsid w:val="00581CB1"/>
    <w:rsid w:val="0058639A"/>
    <w:rsid w:val="00587676"/>
    <w:rsid w:val="00591A48"/>
    <w:rsid w:val="00592528"/>
    <w:rsid w:val="00596607"/>
    <w:rsid w:val="005A000F"/>
    <w:rsid w:val="005A03A1"/>
    <w:rsid w:val="005A350A"/>
    <w:rsid w:val="005B2E9D"/>
    <w:rsid w:val="005C2028"/>
    <w:rsid w:val="005C395A"/>
    <w:rsid w:val="005D3D54"/>
    <w:rsid w:val="005F7CF2"/>
    <w:rsid w:val="00601D7E"/>
    <w:rsid w:val="00602E81"/>
    <w:rsid w:val="00607D45"/>
    <w:rsid w:val="00611337"/>
    <w:rsid w:val="00617455"/>
    <w:rsid w:val="00627A4F"/>
    <w:rsid w:val="00635FD4"/>
    <w:rsid w:val="00637B9D"/>
    <w:rsid w:val="00644FCF"/>
    <w:rsid w:val="0065323C"/>
    <w:rsid w:val="006558EC"/>
    <w:rsid w:val="00663618"/>
    <w:rsid w:val="006666DF"/>
    <w:rsid w:val="00674419"/>
    <w:rsid w:val="00696BB8"/>
    <w:rsid w:val="006A0CEA"/>
    <w:rsid w:val="006A3E73"/>
    <w:rsid w:val="006A77A6"/>
    <w:rsid w:val="006B7148"/>
    <w:rsid w:val="006C7B4C"/>
    <w:rsid w:val="006F3A64"/>
    <w:rsid w:val="006F6F3C"/>
    <w:rsid w:val="0070392D"/>
    <w:rsid w:val="00710806"/>
    <w:rsid w:val="007126B3"/>
    <w:rsid w:val="00715F0C"/>
    <w:rsid w:val="0071689F"/>
    <w:rsid w:val="00721A8F"/>
    <w:rsid w:val="00734A7F"/>
    <w:rsid w:val="007409C0"/>
    <w:rsid w:val="00746A84"/>
    <w:rsid w:val="00747BF1"/>
    <w:rsid w:val="007502AA"/>
    <w:rsid w:val="0075354D"/>
    <w:rsid w:val="007748F0"/>
    <w:rsid w:val="007923C2"/>
    <w:rsid w:val="007944C7"/>
    <w:rsid w:val="007A270B"/>
    <w:rsid w:val="007A3BDB"/>
    <w:rsid w:val="007A436A"/>
    <w:rsid w:val="007B1865"/>
    <w:rsid w:val="007C4CEE"/>
    <w:rsid w:val="007C68AD"/>
    <w:rsid w:val="007F15C9"/>
    <w:rsid w:val="007F67F3"/>
    <w:rsid w:val="00800CC9"/>
    <w:rsid w:val="00806774"/>
    <w:rsid w:val="008126F6"/>
    <w:rsid w:val="008141A2"/>
    <w:rsid w:val="008469D5"/>
    <w:rsid w:val="00861480"/>
    <w:rsid w:val="00865364"/>
    <w:rsid w:val="008676EA"/>
    <w:rsid w:val="00890DB4"/>
    <w:rsid w:val="00891A23"/>
    <w:rsid w:val="0089274B"/>
    <w:rsid w:val="008941BE"/>
    <w:rsid w:val="008B301E"/>
    <w:rsid w:val="008B34DA"/>
    <w:rsid w:val="008B6367"/>
    <w:rsid w:val="008B6F2B"/>
    <w:rsid w:val="008D1BEF"/>
    <w:rsid w:val="008D5BF0"/>
    <w:rsid w:val="008F515A"/>
    <w:rsid w:val="008F5992"/>
    <w:rsid w:val="008F611D"/>
    <w:rsid w:val="00914D44"/>
    <w:rsid w:val="00916333"/>
    <w:rsid w:val="0092271D"/>
    <w:rsid w:val="0092501E"/>
    <w:rsid w:val="00945A46"/>
    <w:rsid w:val="00951F59"/>
    <w:rsid w:val="00956DDF"/>
    <w:rsid w:val="009838A3"/>
    <w:rsid w:val="009A0469"/>
    <w:rsid w:val="009A4E3F"/>
    <w:rsid w:val="009A6F3E"/>
    <w:rsid w:val="009C573B"/>
    <w:rsid w:val="009C6808"/>
    <w:rsid w:val="009E0AEE"/>
    <w:rsid w:val="009E11EF"/>
    <w:rsid w:val="009E5CFF"/>
    <w:rsid w:val="009F0FAB"/>
    <w:rsid w:val="00A04FD1"/>
    <w:rsid w:val="00A10761"/>
    <w:rsid w:val="00A12515"/>
    <w:rsid w:val="00A1292F"/>
    <w:rsid w:val="00A13C08"/>
    <w:rsid w:val="00A24798"/>
    <w:rsid w:val="00A34F3F"/>
    <w:rsid w:val="00A42B5F"/>
    <w:rsid w:val="00A44E27"/>
    <w:rsid w:val="00A6453A"/>
    <w:rsid w:val="00A66CE6"/>
    <w:rsid w:val="00A94C38"/>
    <w:rsid w:val="00A97E41"/>
    <w:rsid w:val="00AA6127"/>
    <w:rsid w:val="00AB252A"/>
    <w:rsid w:val="00AB4850"/>
    <w:rsid w:val="00AC46BA"/>
    <w:rsid w:val="00AC4D4A"/>
    <w:rsid w:val="00AC6C95"/>
    <w:rsid w:val="00AE73D1"/>
    <w:rsid w:val="00B001AC"/>
    <w:rsid w:val="00B0397C"/>
    <w:rsid w:val="00B046B1"/>
    <w:rsid w:val="00B21886"/>
    <w:rsid w:val="00B23048"/>
    <w:rsid w:val="00B357F3"/>
    <w:rsid w:val="00B40A16"/>
    <w:rsid w:val="00B52D93"/>
    <w:rsid w:val="00B540CF"/>
    <w:rsid w:val="00B61A19"/>
    <w:rsid w:val="00B653E6"/>
    <w:rsid w:val="00B65DA7"/>
    <w:rsid w:val="00B75A2E"/>
    <w:rsid w:val="00B85D0E"/>
    <w:rsid w:val="00B91771"/>
    <w:rsid w:val="00B9239A"/>
    <w:rsid w:val="00BA04AD"/>
    <w:rsid w:val="00BA1F6E"/>
    <w:rsid w:val="00BB01BF"/>
    <w:rsid w:val="00BB1D6F"/>
    <w:rsid w:val="00BB7BC3"/>
    <w:rsid w:val="00BC57DD"/>
    <w:rsid w:val="00BD2964"/>
    <w:rsid w:val="00BE05B6"/>
    <w:rsid w:val="00BE6DF6"/>
    <w:rsid w:val="00BE7665"/>
    <w:rsid w:val="00BF1DF0"/>
    <w:rsid w:val="00BF3D42"/>
    <w:rsid w:val="00BF6B98"/>
    <w:rsid w:val="00C0740E"/>
    <w:rsid w:val="00C0775C"/>
    <w:rsid w:val="00C07DF1"/>
    <w:rsid w:val="00C101FA"/>
    <w:rsid w:val="00C10A7E"/>
    <w:rsid w:val="00C10F8F"/>
    <w:rsid w:val="00C12A37"/>
    <w:rsid w:val="00C13AB7"/>
    <w:rsid w:val="00C1485B"/>
    <w:rsid w:val="00C22FD6"/>
    <w:rsid w:val="00C40B5C"/>
    <w:rsid w:val="00C4421A"/>
    <w:rsid w:val="00C54F9B"/>
    <w:rsid w:val="00C62CB6"/>
    <w:rsid w:val="00C85C67"/>
    <w:rsid w:val="00C909DE"/>
    <w:rsid w:val="00C94C51"/>
    <w:rsid w:val="00CA323E"/>
    <w:rsid w:val="00CA4099"/>
    <w:rsid w:val="00CA7406"/>
    <w:rsid w:val="00CB23E9"/>
    <w:rsid w:val="00CC42D3"/>
    <w:rsid w:val="00CC4F49"/>
    <w:rsid w:val="00CD1ED5"/>
    <w:rsid w:val="00CD66A5"/>
    <w:rsid w:val="00CE47C9"/>
    <w:rsid w:val="00CF2CEF"/>
    <w:rsid w:val="00D02E53"/>
    <w:rsid w:val="00D058AD"/>
    <w:rsid w:val="00D168F2"/>
    <w:rsid w:val="00D23EAB"/>
    <w:rsid w:val="00D3372C"/>
    <w:rsid w:val="00D372D7"/>
    <w:rsid w:val="00D52961"/>
    <w:rsid w:val="00D546B4"/>
    <w:rsid w:val="00D7222D"/>
    <w:rsid w:val="00D77707"/>
    <w:rsid w:val="00D87D5C"/>
    <w:rsid w:val="00D9251B"/>
    <w:rsid w:val="00D967F3"/>
    <w:rsid w:val="00DA1DCC"/>
    <w:rsid w:val="00DB556C"/>
    <w:rsid w:val="00DB7F38"/>
    <w:rsid w:val="00DC5BDA"/>
    <w:rsid w:val="00DC6E11"/>
    <w:rsid w:val="00DD1414"/>
    <w:rsid w:val="00DD2702"/>
    <w:rsid w:val="00DD325A"/>
    <w:rsid w:val="00DD4143"/>
    <w:rsid w:val="00DD6E10"/>
    <w:rsid w:val="00DF037B"/>
    <w:rsid w:val="00DF2509"/>
    <w:rsid w:val="00DF27AC"/>
    <w:rsid w:val="00DF29F9"/>
    <w:rsid w:val="00DF32DC"/>
    <w:rsid w:val="00E01E50"/>
    <w:rsid w:val="00E11162"/>
    <w:rsid w:val="00E160B9"/>
    <w:rsid w:val="00E236D6"/>
    <w:rsid w:val="00E46BA4"/>
    <w:rsid w:val="00E50F54"/>
    <w:rsid w:val="00E5336F"/>
    <w:rsid w:val="00E53E43"/>
    <w:rsid w:val="00E611C4"/>
    <w:rsid w:val="00E62477"/>
    <w:rsid w:val="00E63865"/>
    <w:rsid w:val="00E63A25"/>
    <w:rsid w:val="00E75B71"/>
    <w:rsid w:val="00E7639E"/>
    <w:rsid w:val="00E7781B"/>
    <w:rsid w:val="00E800D4"/>
    <w:rsid w:val="00E910A3"/>
    <w:rsid w:val="00E92E95"/>
    <w:rsid w:val="00E94C53"/>
    <w:rsid w:val="00EC0E68"/>
    <w:rsid w:val="00EC18A2"/>
    <w:rsid w:val="00ED1204"/>
    <w:rsid w:val="00EE2F27"/>
    <w:rsid w:val="00EF64B3"/>
    <w:rsid w:val="00F1017D"/>
    <w:rsid w:val="00F20347"/>
    <w:rsid w:val="00F36202"/>
    <w:rsid w:val="00F36B81"/>
    <w:rsid w:val="00F400B6"/>
    <w:rsid w:val="00F412B3"/>
    <w:rsid w:val="00F471F1"/>
    <w:rsid w:val="00F51DE3"/>
    <w:rsid w:val="00F51F9C"/>
    <w:rsid w:val="00F76D04"/>
    <w:rsid w:val="00F76F26"/>
    <w:rsid w:val="00F81D84"/>
    <w:rsid w:val="00F87A41"/>
    <w:rsid w:val="00FA092D"/>
    <w:rsid w:val="00FA2827"/>
    <w:rsid w:val="00FA32E0"/>
    <w:rsid w:val="00FA35AD"/>
    <w:rsid w:val="00FA37CC"/>
    <w:rsid w:val="00FA42B0"/>
    <w:rsid w:val="00FA752A"/>
    <w:rsid w:val="00FB335C"/>
    <w:rsid w:val="00FB344E"/>
    <w:rsid w:val="00FB4198"/>
    <w:rsid w:val="00FB4784"/>
    <w:rsid w:val="00FC2733"/>
    <w:rsid w:val="00FC2983"/>
    <w:rsid w:val="00FD07B2"/>
    <w:rsid w:val="00FD0B50"/>
    <w:rsid w:val="00FE11BB"/>
    <w:rsid w:val="00FF471F"/>
    <w:rsid w:val="00FF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5A7C3"/>
  <w15:docId w15:val="{DB54EAA2-FBC7-4BA6-A889-222263A6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2D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2D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4AD"/>
    <w:rPr>
      <w:rFonts w:asciiTheme="minorHAnsi" w:hAnsiTheme="minorHAnsi"/>
      <w:sz w:val="22"/>
    </w:rPr>
  </w:style>
  <w:style w:type="paragraph" w:styleId="Footer">
    <w:name w:val="footer"/>
    <w:basedOn w:val="Normal"/>
    <w:link w:val="FooterChar"/>
    <w:uiPriority w:val="99"/>
    <w:unhideWhenUsed/>
    <w:rsid w:val="00B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4AD"/>
    <w:rPr>
      <w:rFonts w:asciiTheme="minorHAnsi" w:hAnsiTheme="minorHAnsi"/>
      <w:sz w:val="22"/>
    </w:rPr>
  </w:style>
  <w:style w:type="paragraph" w:styleId="BalloonText">
    <w:name w:val="Balloon Text"/>
    <w:basedOn w:val="Normal"/>
    <w:link w:val="BalloonTextChar"/>
    <w:uiPriority w:val="99"/>
    <w:semiHidden/>
    <w:unhideWhenUsed/>
    <w:rsid w:val="004B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1D2"/>
    <w:rPr>
      <w:rFonts w:ascii="Tahoma" w:hAnsi="Tahoma" w:cs="Tahoma"/>
      <w:sz w:val="16"/>
      <w:szCs w:val="16"/>
    </w:rPr>
  </w:style>
  <w:style w:type="paragraph" w:customStyle="1" w:styleId="Default">
    <w:name w:val="Default"/>
    <w:rsid w:val="009C6808"/>
    <w:pPr>
      <w:autoSpaceDE w:val="0"/>
      <w:autoSpaceDN w:val="0"/>
      <w:adjustRightInd w:val="0"/>
      <w:spacing w:after="0" w:line="240" w:lineRule="auto"/>
    </w:pPr>
    <w:rPr>
      <w:rFonts w:ascii="Georgia Belle" w:hAnsi="Georgia Belle" w:cs="Georgia Belle"/>
      <w:color w:val="000000"/>
      <w:szCs w:val="24"/>
    </w:rPr>
  </w:style>
  <w:style w:type="paragraph" w:customStyle="1" w:styleId="Pa0">
    <w:name w:val="Pa0"/>
    <w:basedOn w:val="Default"/>
    <w:next w:val="Default"/>
    <w:uiPriority w:val="99"/>
    <w:rsid w:val="009C6808"/>
    <w:pPr>
      <w:spacing w:line="241" w:lineRule="atLeast"/>
    </w:pPr>
    <w:rPr>
      <w:rFonts w:cstheme="minorBidi"/>
      <w:color w:val="auto"/>
    </w:rPr>
  </w:style>
  <w:style w:type="character" w:customStyle="1" w:styleId="A1">
    <w:name w:val="A1"/>
    <w:uiPriority w:val="99"/>
    <w:rsid w:val="009C6808"/>
    <w:rPr>
      <w:rFonts w:cs="Georgia Belle"/>
      <w:color w:val="000000"/>
      <w:sz w:val="28"/>
      <w:szCs w:val="28"/>
    </w:rPr>
  </w:style>
  <w:style w:type="paragraph" w:customStyle="1" w:styleId="Pa1">
    <w:name w:val="Pa1"/>
    <w:basedOn w:val="Default"/>
    <w:next w:val="Default"/>
    <w:uiPriority w:val="99"/>
    <w:rsid w:val="009C6808"/>
    <w:pPr>
      <w:spacing w:line="241" w:lineRule="atLeast"/>
    </w:pPr>
    <w:rPr>
      <w:rFonts w:cstheme="minorBidi"/>
      <w:color w:val="auto"/>
    </w:rPr>
  </w:style>
  <w:style w:type="character" w:customStyle="1" w:styleId="apple-converted-space">
    <w:name w:val="apple-converted-space"/>
    <w:basedOn w:val="DefaultParagraphFont"/>
    <w:rsid w:val="00500ED9"/>
  </w:style>
  <w:style w:type="paragraph" w:styleId="NormalWeb">
    <w:name w:val="Normal (Web)"/>
    <w:basedOn w:val="Normal"/>
    <w:uiPriority w:val="99"/>
    <w:semiHidden/>
    <w:unhideWhenUsed/>
    <w:rsid w:val="001466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7665"/>
    <w:rPr>
      <w:color w:val="0000FF" w:themeColor="hyperlink"/>
      <w:u w:val="single"/>
    </w:rPr>
  </w:style>
  <w:style w:type="character" w:styleId="UnresolvedMention">
    <w:name w:val="Unresolved Mention"/>
    <w:basedOn w:val="DefaultParagraphFont"/>
    <w:uiPriority w:val="99"/>
    <w:semiHidden/>
    <w:unhideWhenUsed/>
    <w:rsid w:val="00BE7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7913">
      <w:bodyDiv w:val="1"/>
      <w:marLeft w:val="0"/>
      <w:marRight w:val="0"/>
      <w:marTop w:val="0"/>
      <w:marBottom w:val="0"/>
      <w:divBdr>
        <w:top w:val="none" w:sz="0" w:space="0" w:color="auto"/>
        <w:left w:val="none" w:sz="0" w:space="0" w:color="auto"/>
        <w:bottom w:val="none" w:sz="0" w:space="0" w:color="auto"/>
        <w:right w:val="none" w:sz="0" w:space="0" w:color="auto"/>
      </w:divBdr>
    </w:div>
    <w:div w:id="16408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ur02.safelinks.protection.outlook.com/?url=https%3A%2F%2Fwww.oneplusone.org.uk%2Fparents&amp;data=05|01|Diane.Jackson-Clarke%40rotherham.gov.uk|11e1a487e19b413f782008db7245812e|46fbe6fd78ae47699c1dbcea97378af6|0|0|638229415057447626|Unknown|TWFpbGZsb3d8eyJWIjoiMC4wLjAwMDAiLCJQIjoiV2luMzIiLCJBTiI6Ik1haWwiLCJXVCI6Mn0%3D|3000|||&amp;sdata=iraqCKYnVfLXSxUZuYbpIAWGwlxn%2BNch023e8hh%2BgtA%3D&amp;reserved=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arenting@rotherham.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riplep-parenting.uk.net/uk/get-started/triple-p-parenting-in-rotherha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ur02.safelinks.protection.outlook.com/?url=https%3A%2F%2Fwww.oneplusone.org.uk%2Fparents&amp;data=05|01|Diane.Jackson-Clarke%40rotherham.gov.uk|11e1a487e19b413f782008db7245812e|46fbe6fd78ae47699c1dbcea97378af6|0|0|638229415057447626|Unknown|TWFpbGZsb3d8eyJWIjoiMC4wLjAwMDAiLCJQIjoiV2luMzIiLCJBTiI6Ik1haWwiLCJXVCI6Mn0%3D|3000|||&amp;sdata=iraqCKYnVfLXSxUZuYbpIAWGwlxn%2BNch023e8hh%2BgtA%3D&amp;reserved=0" TargetMode="External"/><Relationship Id="rId23" Type="http://schemas.openxmlformats.org/officeDocument/2006/relationships/fontTable" Target="fontTable.xml"/><Relationship Id="rId10" Type="http://schemas.openxmlformats.org/officeDocument/2006/relationships/hyperlink" Target="https://www.triplep-parenting.uk.net/uk/get-started/triple-p-parenting-in-rotherha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riplep-parenting.uk.net/uk/get-started/triple-p-parenting-in-rotherham/" TargetMode="External"/><Relationship Id="rId14" Type="http://schemas.openxmlformats.org/officeDocument/2006/relationships/hyperlink" Target="https://eur02.safelinks.protection.outlook.com/?url=https%3A%2F%2Fwww.oneplusone.org.uk%2Fparents&amp;data=05|01|Diane.Jackson-Clarke%40rotherham.gov.uk|11e1a487e19b413f782008db7245812e|46fbe6fd78ae47699c1dbcea97378af6|0|0|638229415057447626|Unknown|TWFpbGZsb3d8eyJWIjoiMC4wLjAwMDAiLCJQIjoiV2luMzIiLCJBTiI6Ik1haWwiLCJXVCI6Mn0%3D|3000|||&amp;sdata=iraqCKYnVfLXSxUZuYbpIAWGwlxn%2BNch023e8hh%2BgtA%3D&amp;reserved=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E40D-79EB-4914-AA20-EA628F8B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 Claire</dc:creator>
  <cp:lastModifiedBy>Deborah Whelan</cp:lastModifiedBy>
  <cp:revision>2</cp:revision>
  <cp:lastPrinted>2018-09-12T08:37:00Z</cp:lastPrinted>
  <dcterms:created xsi:type="dcterms:W3CDTF">2023-09-19T08:38:00Z</dcterms:created>
  <dcterms:modified xsi:type="dcterms:W3CDTF">2023-09-19T08:38:00Z</dcterms:modified>
</cp:coreProperties>
</file>